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07" w:rsidRPr="00C96D3B" w:rsidRDefault="00944B07">
      <w:pPr>
        <w:spacing w:after="0"/>
        <w:jc w:val="center"/>
        <w:rPr>
          <w:rFonts w:ascii="Times New Roman" w:hAnsi="Times New Roman"/>
          <w:b/>
          <w:spacing w:val="-20"/>
          <w:position w:val="6"/>
          <w:sz w:val="24"/>
          <w:szCs w:val="28"/>
        </w:rPr>
      </w:pPr>
    </w:p>
    <w:p w:rsidR="007022F3" w:rsidRPr="001D3221" w:rsidRDefault="00C873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3221">
        <w:rPr>
          <w:rFonts w:ascii="Times New Roman" w:hAnsi="Times New Roman"/>
          <w:b/>
          <w:spacing w:val="-20"/>
          <w:position w:val="6"/>
          <w:sz w:val="28"/>
          <w:szCs w:val="28"/>
        </w:rPr>
        <w:t>ПРОГРАММА</w:t>
      </w:r>
      <w:r w:rsidRPr="001D3221">
        <w:rPr>
          <w:rFonts w:ascii="Times New Roman" w:hAnsi="Times New Roman"/>
          <w:b/>
          <w:position w:val="6"/>
          <w:sz w:val="28"/>
          <w:szCs w:val="28"/>
        </w:rPr>
        <w:br/>
      </w:r>
      <w:r w:rsidRPr="001D3221">
        <w:rPr>
          <w:rFonts w:ascii="Times New Roman" w:hAnsi="Times New Roman"/>
          <w:b/>
          <w:position w:val="6"/>
          <w:sz w:val="28"/>
          <w:szCs w:val="28"/>
          <w:lang w:val="en-US"/>
        </w:rPr>
        <w:t>XI</w:t>
      </w:r>
      <w:r w:rsidR="00A6020E" w:rsidRPr="001D3221">
        <w:rPr>
          <w:rFonts w:ascii="Times New Roman" w:hAnsi="Times New Roman"/>
          <w:b/>
          <w:position w:val="6"/>
          <w:sz w:val="28"/>
          <w:szCs w:val="28"/>
          <w:lang w:val="en-US"/>
        </w:rPr>
        <w:t>I</w:t>
      </w:r>
      <w:r w:rsidR="00187500">
        <w:rPr>
          <w:rFonts w:ascii="Times New Roman" w:hAnsi="Times New Roman"/>
          <w:b/>
          <w:position w:val="6"/>
          <w:sz w:val="28"/>
          <w:szCs w:val="28"/>
          <w:lang w:val="en-US"/>
        </w:rPr>
        <w:t>I</w:t>
      </w:r>
      <w:r w:rsidRPr="001D3221">
        <w:rPr>
          <w:rFonts w:ascii="Times New Roman" w:hAnsi="Times New Roman"/>
          <w:b/>
          <w:position w:val="6"/>
          <w:sz w:val="28"/>
          <w:szCs w:val="28"/>
        </w:rPr>
        <w:t xml:space="preserve"> Международного IT-Форума c участием стран БРИКС и ШОС</w:t>
      </w:r>
    </w:p>
    <w:p w:rsidR="007022F3" w:rsidRPr="001D3221" w:rsidRDefault="00187500">
      <w:pPr>
        <w:spacing w:after="120"/>
        <w:jc w:val="center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>7-9</w:t>
      </w:r>
      <w:r w:rsidR="00C873C4" w:rsidRPr="001D3221">
        <w:rPr>
          <w:rFonts w:ascii="Times New Roman" w:hAnsi="Times New Roman"/>
          <w:position w:val="6"/>
          <w:sz w:val="28"/>
          <w:szCs w:val="28"/>
        </w:rPr>
        <w:t xml:space="preserve"> июня 20</w:t>
      </w:r>
      <w:r w:rsidR="00A6020E" w:rsidRPr="00187500">
        <w:rPr>
          <w:rFonts w:ascii="Times New Roman" w:hAnsi="Times New Roman"/>
          <w:position w:val="6"/>
          <w:sz w:val="28"/>
          <w:szCs w:val="28"/>
        </w:rPr>
        <w:t>2</w:t>
      </w:r>
      <w:r>
        <w:rPr>
          <w:rFonts w:ascii="Times New Roman" w:hAnsi="Times New Roman"/>
          <w:position w:val="6"/>
          <w:sz w:val="28"/>
          <w:szCs w:val="28"/>
        </w:rPr>
        <w:t>2</w:t>
      </w:r>
      <w:r w:rsidR="00C873C4" w:rsidRPr="001D3221">
        <w:rPr>
          <w:rFonts w:ascii="Times New Roman" w:hAnsi="Times New Roman"/>
          <w:position w:val="6"/>
          <w:sz w:val="28"/>
          <w:szCs w:val="28"/>
        </w:rPr>
        <w:t xml:space="preserve"> года, </w:t>
      </w:r>
      <w:proofErr w:type="gramStart"/>
      <w:r w:rsidR="00C873C4" w:rsidRPr="001D3221">
        <w:rPr>
          <w:rFonts w:ascii="Times New Roman" w:hAnsi="Times New Roman"/>
          <w:position w:val="6"/>
          <w:sz w:val="28"/>
          <w:szCs w:val="28"/>
        </w:rPr>
        <w:t>г</w:t>
      </w:r>
      <w:proofErr w:type="gramEnd"/>
      <w:r w:rsidR="00C873C4" w:rsidRPr="001D3221">
        <w:rPr>
          <w:rFonts w:ascii="Times New Roman" w:hAnsi="Times New Roman"/>
          <w:position w:val="6"/>
          <w:sz w:val="28"/>
          <w:szCs w:val="28"/>
        </w:rPr>
        <w:t>. Ханты-Мансийск</w:t>
      </w:r>
    </w:p>
    <w:p w:rsidR="00BB12AD" w:rsidRPr="00C96D3B" w:rsidRDefault="00BB12AD" w:rsidP="00532836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711" w:type="dxa"/>
        <w:tblLook w:val="04A0"/>
      </w:tblPr>
      <w:tblGrid>
        <w:gridCol w:w="1980"/>
        <w:gridCol w:w="7731"/>
      </w:tblGrid>
      <w:tr w:rsidR="007022F3" w:rsidRPr="001D3221" w:rsidTr="00185063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22F3" w:rsidRPr="001D3221" w:rsidRDefault="00C873C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22F3" w:rsidRPr="001D3221" w:rsidRDefault="00C873C4" w:rsidP="00737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7022F3" w:rsidRPr="001D3221" w:rsidTr="008330F9">
        <w:tc>
          <w:tcPr>
            <w:tcW w:w="97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48DD4"/>
          </w:tcPr>
          <w:p w:rsidR="007022F3" w:rsidRPr="001D3221" w:rsidRDefault="00187500" w:rsidP="00CB2A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  <w:t>7</w:t>
            </w:r>
            <w:r w:rsidR="00C873C4" w:rsidRPr="001D322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июня</w:t>
            </w:r>
          </w:p>
        </w:tc>
      </w:tr>
      <w:tr w:rsidR="007022F3" w:rsidRPr="001D3221" w:rsidTr="00185063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22F3" w:rsidRPr="001D3221" w:rsidRDefault="00C873C4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10:00 – 11:00</w:t>
            </w:r>
          </w:p>
          <w:p w:rsidR="004B21D4" w:rsidRDefault="004B21D4" w:rsidP="004B21D4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4B21D4" w:rsidRPr="004B21D4" w:rsidRDefault="004B21D4" w:rsidP="004B21D4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 xml:space="preserve">КТЦ «Югра-Классик» </w:t>
            </w:r>
          </w:p>
          <w:p w:rsidR="007022F3" w:rsidRPr="001D3221" w:rsidRDefault="004B21D4" w:rsidP="004B21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(ул. Мира, 22)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022F3" w:rsidRPr="001D3221" w:rsidRDefault="00C873C4" w:rsidP="007375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</w:tr>
      <w:tr w:rsidR="00751441" w:rsidRPr="001D3221" w:rsidTr="00532836">
        <w:trPr>
          <w:trHeight w:val="1351"/>
        </w:trPr>
        <w:tc>
          <w:tcPr>
            <w:tcW w:w="1980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51441" w:rsidRPr="00BB463B" w:rsidRDefault="00751441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11:</w:t>
            </w:r>
            <w:r w:rsidR="00173DC5">
              <w:rPr>
                <w:rFonts w:ascii="Times New Roman" w:hAnsi="Times New Roman"/>
                <w:sz w:val="28"/>
                <w:szCs w:val="28"/>
              </w:rPr>
              <w:t>3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0 – 13:</w:t>
            </w:r>
            <w:r w:rsidR="00CB4838">
              <w:rPr>
                <w:rFonts w:ascii="Times New Roman" w:hAnsi="Times New Roman"/>
                <w:sz w:val="28"/>
                <w:szCs w:val="28"/>
              </w:rPr>
              <w:t>3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51441" w:rsidRPr="004F400E" w:rsidRDefault="00751441" w:rsidP="00CD0F7B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4B21D4" w:rsidRPr="004B21D4" w:rsidRDefault="004B21D4" w:rsidP="004B21D4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КТЦ «Югра-Классик»,</w:t>
            </w:r>
          </w:p>
          <w:p w:rsidR="0046306C" w:rsidRDefault="004B21D4" w:rsidP="0046306C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(ул. Мира, 22</w:t>
            </w:r>
            <w:r w:rsidRPr="004B21D4">
              <w:rPr>
                <w:rFonts w:ascii="Times New Roman" w:hAnsi="Times New Roman" w:cs="David"/>
                <w:i/>
                <w:sz w:val="24"/>
                <w:szCs w:val="24"/>
              </w:rPr>
              <w:t>)</w:t>
            </w:r>
          </w:p>
          <w:p w:rsidR="004B21D4" w:rsidRPr="001A606E" w:rsidRDefault="0046306C" w:rsidP="004B21D4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Большой зал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4B21D4" w:rsidRDefault="00751441" w:rsidP="003B018F">
            <w:pPr>
              <w:pStyle w:val="af7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32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Открытие </w:t>
            </w:r>
            <w:r w:rsidRPr="001D32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XII</w:t>
            </w:r>
            <w:r w:rsidR="001875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1D32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Международного IT-Форума c участием стран БРИКС и ШОС</w:t>
            </w:r>
          </w:p>
          <w:p w:rsidR="00751441" w:rsidRDefault="00751441" w:rsidP="003B018F">
            <w:pPr>
              <w:pStyle w:val="af7"/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32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Пленарн</w:t>
            </w:r>
            <w:r w:rsidR="002927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ая</w:t>
            </w:r>
            <w:r w:rsidRPr="001D32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927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дискуссия</w:t>
            </w:r>
          </w:p>
          <w:p w:rsidR="002927D9" w:rsidRDefault="002F0492" w:rsidP="003B018F">
            <w:pPr>
              <w:pStyle w:val="af7"/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Модератор</w:t>
            </w:r>
            <w:r w:rsidR="002927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2927D9" w:rsidRPr="00532836" w:rsidRDefault="002927D9" w:rsidP="007A3D0E">
            <w:pPr>
              <w:pStyle w:val="af7"/>
              <w:numPr>
                <w:ilvl w:val="0"/>
                <w:numId w:val="12"/>
              </w:numPr>
              <w:spacing w:after="12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Станислав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Натанзон</w:t>
            </w:r>
            <w:proofErr w:type="spellEnd"/>
            <w:r w:rsidR="00666D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666D6B" w:rsidRPr="007643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ведущий </w:t>
            </w:r>
            <w:r w:rsidR="00666D6B" w:rsidRPr="00764325">
              <w:rPr>
                <w:rFonts w:ascii="Times New Roman" w:hAnsi="Times New Roman"/>
                <w:sz w:val="28"/>
                <w:szCs w:val="28"/>
              </w:rPr>
              <w:t>телеканала «Россия 24»</w:t>
            </w:r>
          </w:p>
        </w:tc>
      </w:tr>
      <w:tr w:rsidR="007022F3" w:rsidRPr="001D3221" w:rsidTr="001522D0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9D9D9" w:themeFill="background1" w:themeFillShade="D9"/>
          </w:tcPr>
          <w:p w:rsidR="007022F3" w:rsidRPr="001D3221" w:rsidRDefault="004B4BDA" w:rsidP="00CD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13:</w:t>
            </w:r>
            <w:r w:rsidR="00C873C4" w:rsidRPr="001D3221">
              <w:rPr>
                <w:rFonts w:ascii="Times New Roman" w:hAnsi="Times New Roman"/>
                <w:sz w:val="28"/>
                <w:szCs w:val="28"/>
              </w:rPr>
              <w:t xml:space="preserve">00 – 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14:</w:t>
            </w:r>
            <w:r w:rsidR="00C873C4" w:rsidRPr="001D322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9D9D9" w:themeFill="background1" w:themeFillShade="D9"/>
          </w:tcPr>
          <w:p w:rsidR="007022F3" w:rsidRPr="001D3221" w:rsidRDefault="001C7099" w:rsidP="007375E7">
            <w:pPr>
              <w:pStyle w:val="af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Перерыв</w:t>
            </w:r>
          </w:p>
        </w:tc>
      </w:tr>
      <w:tr w:rsidR="009B562E" w:rsidRPr="001D3221" w:rsidTr="00A53117">
        <w:trPr>
          <w:trHeight w:val="10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2E" w:rsidRDefault="009B562E" w:rsidP="00AC4F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529">
              <w:rPr>
                <w:rFonts w:ascii="Times New Roman" w:hAnsi="Times New Roman"/>
                <w:sz w:val="28"/>
                <w:szCs w:val="28"/>
              </w:rPr>
              <w:t>1</w:t>
            </w:r>
            <w:r w:rsidR="00AC4F76">
              <w:rPr>
                <w:rFonts w:ascii="Times New Roman" w:hAnsi="Times New Roman"/>
                <w:sz w:val="28"/>
                <w:szCs w:val="28"/>
              </w:rPr>
              <w:t>4</w:t>
            </w:r>
            <w:r w:rsidRPr="00956529">
              <w:rPr>
                <w:rFonts w:ascii="Times New Roman" w:hAnsi="Times New Roman"/>
                <w:sz w:val="28"/>
                <w:szCs w:val="28"/>
              </w:rPr>
              <w:t>:30 – 19:30</w:t>
            </w:r>
          </w:p>
          <w:p w:rsidR="0062663D" w:rsidRDefault="0062663D" w:rsidP="0062663D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0E3099" w:rsidRPr="00764325" w:rsidRDefault="000E3099" w:rsidP="000E3099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64325">
              <w:rPr>
                <w:rFonts w:ascii="Times New Roman" w:hAnsi="Times New Roman" w:cs="David"/>
                <w:i/>
                <w:sz w:val="20"/>
                <w:szCs w:val="20"/>
              </w:rPr>
              <w:t xml:space="preserve">КВЦ </w:t>
            </w:r>
            <w:r>
              <w:rPr>
                <w:rFonts w:ascii="Times New Roman" w:hAnsi="Times New Roman" w:cs="David"/>
                <w:i/>
                <w:sz w:val="20"/>
                <w:szCs w:val="20"/>
              </w:rPr>
              <w:t>«</w:t>
            </w:r>
            <w:r w:rsidRPr="00764325">
              <w:rPr>
                <w:rFonts w:ascii="Times New Roman" w:hAnsi="Times New Roman" w:cs="David"/>
                <w:i/>
                <w:sz w:val="20"/>
                <w:szCs w:val="20"/>
              </w:rPr>
              <w:t>Югра-Экспо</w:t>
            </w:r>
            <w:r>
              <w:rPr>
                <w:rFonts w:ascii="Times New Roman" w:hAnsi="Times New Roman" w:cs="David"/>
                <w:i/>
                <w:sz w:val="20"/>
                <w:szCs w:val="20"/>
              </w:rPr>
              <w:t>»</w:t>
            </w:r>
          </w:p>
          <w:p w:rsidR="000E3099" w:rsidRDefault="000E3099" w:rsidP="000E3099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64325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  <w:p w:rsidR="0062663D" w:rsidRPr="009B562E" w:rsidRDefault="000E3099" w:rsidP="000E3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3EE">
              <w:rPr>
                <w:rFonts w:ascii="Times New Roman" w:hAnsi="Times New Roman" w:cs="David"/>
                <w:i/>
                <w:sz w:val="20"/>
                <w:szCs w:val="20"/>
              </w:rPr>
              <w:t>Большой конференц-зал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2E" w:rsidRDefault="009B562E" w:rsidP="008323B5">
            <w:pPr>
              <w:pStyle w:val="af2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7500">
              <w:rPr>
                <w:rFonts w:ascii="Times New Roman" w:hAnsi="Times New Roman"/>
                <w:b/>
                <w:sz w:val="28"/>
                <w:szCs w:val="28"/>
              </w:rPr>
              <w:t>IV Международная конференция «Информация и коммуникация в цифровую эпоху: явные и неявные воздействия» под эгидой ЮНЕСКО</w:t>
            </w:r>
          </w:p>
          <w:p w:rsidR="008323B5" w:rsidRDefault="008323B5" w:rsidP="008323B5">
            <w:pPr>
              <w:pStyle w:val="af2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Модераторы:</w:t>
            </w:r>
          </w:p>
          <w:p w:rsidR="005A388E" w:rsidRPr="005A388E" w:rsidRDefault="005A388E" w:rsidP="007A3D0E">
            <w:pPr>
              <w:pStyle w:val="af2"/>
              <w:numPr>
                <w:ilvl w:val="0"/>
                <w:numId w:val="1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B5">
              <w:rPr>
                <w:rFonts w:ascii="Times New Roman" w:hAnsi="Times New Roman"/>
                <w:b/>
                <w:sz w:val="28"/>
                <w:szCs w:val="28"/>
              </w:rPr>
              <w:t>Дороти Гордон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председатель Межправительственного совета </w:t>
            </w:r>
            <w:r w:rsidRPr="008323B5">
              <w:rPr>
                <w:rFonts w:ascii="Times New Roman" w:hAnsi="Times New Roman"/>
                <w:sz w:val="28"/>
                <w:szCs w:val="28"/>
              </w:rPr>
              <w:t>Программы ЮНЕСКО «Информация для всех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323B5" w:rsidRPr="004A1EAA" w:rsidRDefault="008323B5" w:rsidP="007A3D0E">
            <w:pPr>
              <w:pStyle w:val="af2"/>
              <w:numPr>
                <w:ilvl w:val="0"/>
                <w:numId w:val="1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Евгений Кузьмин, </w:t>
            </w:r>
            <w:r w:rsidRPr="008323B5">
              <w:rPr>
                <w:rFonts w:ascii="Times New Roman" w:hAnsi="Times New Roman"/>
                <w:sz w:val="28"/>
                <w:szCs w:val="28"/>
              </w:rPr>
              <w:t>председатель Российского комитета Программы ЮНЕСКО «Информация для всех</w:t>
            </w:r>
            <w:r w:rsidR="005A388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9B562E" w:rsidRPr="001D3221" w:rsidTr="00A53117">
        <w:trPr>
          <w:trHeight w:val="10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2E" w:rsidRDefault="00AC4F76" w:rsidP="004B3D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6432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4A5AE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6432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764325" w:rsidRDefault="00764325" w:rsidP="0076432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0E3099" w:rsidRPr="00764325" w:rsidRDefault="000E3099" w:rsidP="000E3099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64325">
              <w:rPr>
                <w:rFonts w:ascii="Times New Roman" w:hAnsi="Times New Roman" w:cs="David"/>
                <w:i/>
                <w:sz w:val="20"/>
                <w:szCs w:val="20"/>
              </w:rPr>
              <w:t xml:space="preserve">КВЦ </w:t>
            </w:r>
            <w:r>
              <w:rPr>
                <w:rFonts w:ascii="Times New Roman" w:hAnsi="Times New Roman" w:cs="David"/>
                <w:i/>
                <w:sz w:val="20"/>
                <w:szCs w:val="20"/>
              </w:rPr>
              <w:t>«</w:t>
            </w:r>
            <w:r w:rsidRPr="00764325">
              <w:rPr>
                <w:rFonts w:ascii="Times New Roman" w:hAnsi="Times New Roman" w:cs="David"/>
                <w:i/>
                <w:sz w:val="20"/>
                <w:szCs w:val="20"/>
              </w:rPr>
              <w:t>Югра-Экспо</w:t>
            </w:r>
            <w:r>
              <w:rPr>
                <w:rFonts w:ascii="Times New Roman" w:hAnsi="Times New Roman" w:cs="David"/>
                <w:i/>
                <w:sz w:val="20"/>
                <w:szCs w:val="20"/>
              </w:rPr>
              <w:t>»</w:t>
            </w:r>
          </w:p>
          <w:p w:rsidR="000E3099" w:rsidRDefault="000E3099" w:rsidP="000E3099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64325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  <w:p w:rsidR="00764325" w:rsidRPr="001D3221" w:rsidRDefault="000E3099" w:rsidP="000E3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3EE">
              <w:rPr>
                <w:rFonts w:ascii="Times New Roman" w:hAnsi="Times New Roman" w:cs="David"/>
                <w:i/>
                <w:sz w:val="20"/>
                <w:szCs w:val="20"/>
              </w:rPr>
              <w:t>Зал пленарных заседаний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76" w:rsidRPr="00764325" w:rsidRDefault="00764325" w:rsidP="00AB50D1">
            <w:pPr>
              <w:pStyle w:val="af2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325">
              <w:rPr>
                <w:rFonts w:ascii="Times New Roman" w:hAnsi="Times New Roman"/>
                <w:b/>
                <w:sz w:val="28"/>
                <w:szCs w:val="28"/>
              </w:rPr>
              <w:t xml:space="preserve">Награждение лауреатов международной премии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64325">
              <w:rPr>
                <w:rFonts w:ascii="Times New Roman" w:hAnsi="Times New Roman"/>
                <w:b/>
                <w:sz w:val="28"/>
                <w:szCs w:val="28"/>
              </w:rPr>
              <w:t>нфофорум</w:t>
            </w:r>
            <w:proofErr w:type="spellEnd"/>
            <w:r w:rsidR="00CB4838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7643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764325">
              <w:rPr>
                <w:rFonts w:ascii="Times New Roman" w:hAnsi="Times New Roman"/>
                <w:b/>
                <w:sz w:val="28"/>
                <w:szCs w:val="28"/>
              </w:rPr>
              <w:t>гра</w:t>
            </w:r>
            <w:proofErr w:type="spellEnd"/>
          </w:p>
          <w:p w:rsidR="009B562E" w:rsidRPr="00764325" w:rsidRDefault="00764325" w:rsidP="007A3D0E">
            <w:pPr>
              <w:pStyle w:val="af2"/>
              <w:numPr>
                <w:ilvl w:val="0"/>
                <w:numId w:val="12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325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 xml:space="preserve">Александр </w:t>
            </w:r>
            <w:proofErr w:type="spellStart"/>
            <w:r w:rsidR="00AC4F76" w:rsidRPr="00764325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Ш</w:t>
            </w:r>
            <w:r w:rsidRPr="00764325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ойтов</w:t>
            </w:r>
            <w:proofErr w:type="spellEnd"/>
            <w:r w:rsidRPr="00764325">
              <w:rPr>
                <w:rFonts w:ascii="Times New Roman" w:hAnsi="Times New Roman"/>
                <w:bCs/>
                <w:w w:val="105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t>з</w:t>
            </w:r>
            <w:r w:rsidR="00AC4F76" w:rsidRPr="00764325">
              <w:rPr>
                <w:rFonts w:ascii="Times New Roman" w:hAnsi="Times New Roman"/>
                <w:w w:val="105"/>
                <w:sz w:val="28"/>
                <w:szCs w:val="28"/>
              </w:rPr>
              <w:t xml:space="preserve">аместитель Министра цифрового развития, связи и массовых коммуникаций Российской Федерации, президент Академии криптографии Российской Федерации, председатель Экспертного совета </w:t>
            </w:r>
            <w:proofErr w:type="spellStart"/>
            <w:r w:rsidR="00AC4F76" w:rsidRPr="00764325">
              <w:rPr>
                <w:rFonts w:ascii="Times New Roman" w:hAnsi="Times New Roman"/>
                <w:w w:val="105"/>
                <w:sz w:val="28"/>
                <w:szCs w:val="28"/>
              </w:rPr>
              <w:t>Инфофорума</w:t>
            </w:r>
            <w:proofErr w:type="spellEnd"/>
          </w:p>
        </w:tc>
      </w:tr>
      <w:tr w:rsidR="00AC4F76" w:rsidRPr="001D3221" w:rsidTr="00A53117">
        <w:trPr>
          <w:trHeight w:val="10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76" w:rsidRPr="007A3D0E" w:rsidRDefault="00764325" w:rsidP="004B3D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15:15</w:t>
            </w:r>
            <w:r w:rsidR="004A5AED" w:rsidRPr="007A3D0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E57B2" w:rsidRPr="007A3D0E">
              <w:rPr>
                <w:rFonts w:ascii="Times New Roman" w:hAnsi="Times New Roman"/>
                <w:sz w:val="28"/>
                <w:szCs w:val="28"/>
              </w:rPr>
              <w:t>17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:</w:t>
            </w:r>
            <w:r w:rsidR="004E57B2" w:rsidRPr="007A3D0E">
              <w:rPr>
                <w:rFonts w:ascii="Times New Roman" w:hAnsi="Times New Roman"/>
                <w:sz w:val="28"/>
                <w:szCs w:val="28"/>
              </w:rPr>
              <w:t>0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64325" w:rsidRPr="007A3D0E" w:rsidRDefault="00764325" w:rsidP="0076432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0E3099" w:rsidRPr="007A3D0E" w:rsidRDefault="000E3099" w:rsidP="000E3099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КВЦ «Югра-Экспо»</w:t>
            </w:r>
          </w:p>
          <w:p w:rsidR="000E3099" w:rsidRPr="007A3D0E" w:rsidRDefault="000E3099" w:rsidP="000E3099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  <w:p w:rsidR="00764325" w:rsidRPr="007A3D0E" w:rsidRDefault="000E3099" w:rsidP="000E3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Зал пленарных заседаний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F76" w:rsidRPr="007A3D0E" w:rsidRDefault="00AC4F76" w:rsidP="00AB50D1">
            <w:pPr>
              <w:pStyle w:val="af2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Пленарная сессия «</w:t>
            </w:r>
            <w:r w:rsidR="00764325"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Безопасная информационная страна - </w:t>
            </w:r>
            <w:r w:rsidR="004E57B2" w:rsidRPr="007A3D0E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764325" w:rsidRPr="007A3D0E">
              <w:rPr>
                <w:rFonts w:ascii="Times New Roman" w:hAnsi="Times New Roman"/>
                <w:b/>
                <w:sz w:val="28"/>
                <w:szCs w:val="28"/>
              </w:rPr>
              <w:t>езопасный мир</w:t>
            </w: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C4F76" w:rsidRPr="007A3D0E" w:rsidRDefault="00764325" w:rsidP="00AB50D1">
            <w:pPr>
              <w:pStyle w:val="af2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(</w:t>
            </w:r>
            <w:r w:rsidRPr="007A3D0E">
              <w:rPr>
                <w:rFonts w:ascii="Times New Roman" w:hAnsi="Times New Roman"/>
                <w:sz w:val="28"/>
                <w:szCs w:val="28"/>
                <w:lang w:val="en-US"/>
              </w:rPr>
              <w:t>V 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Международная конференция по информационной безопасности «</w:t>
            </w: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Инфофорум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4E57B2" w:rsidRPr="007A3D0E" w:rsidRDefault="00AC4F76" w:rsidP="00AB50D1">
            <w:pPr>
              <w:pStyle w:val="af2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Модераторы:</w:t>
            </w:r>
          </w:p>
          <w:p w:rsidR="004E57B2" w:rsidRPr="007A3D0E" w:rsidRDefault="004E57B2" w:rsidP="007A3D0E">
            <w:pPr>
              <w:pStyle w:val="af2"/>
              <w:numPr>
                <w:ilvl w:val="0"/>
                <w:numId w:val="12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w w:val="105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 xml:space="preserve">Эрнест </w:t>
            </w:r>
            <w:proofErr w:type="spellStart"/>
            <w:r w:rsidR="00AC4F76" w:rsidRPr="007A3D0E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В</w:t>
            </w:r>
            <w:r w:rsidRPr="007A3D0E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алеев</w:t>
            </w:r>
            <w:proofErr w:type="spellEnd"/>
            <w:r w:rsidRPr="007A3D0E">
              <w:rPr>
                <w:rFonts w:ascii="Times New Roman" w:hAnsi="Times New Roman"/>
                <w:bCs/>
                <w:w w:val="105"/>
                <w:sz w:val="28"/>
                <w:szCs w:val="28"/>
              </w:rPr>
              <w:t>,</w:t>
            </w:r>
            <w:r w:rsidR="00AC4F76" w:rsidRPr="007A3D0E">
              <w:rPr>
                <w:rFonts w:ascii="Times New Roman" w:hAnsi="Times New Roman"/>
                <w:bCs/>
                <w:w w:val="105"/>
                <w:sz w:val="28"/>
                <w:szCs w:val="28"/>
              </w:rPr>
              <w:t xml:space="preserve"> </w:t>
            </w:r>
            <w:r w:rsidR="00A65CFB" w:rsidRPr="007A3D0E">
              <w:rPr>
                <w:rFonts w:ascii="Times New Roman" w:hAnsi="Times New Roman"/>
                <w:w w:val="105"/>
                <w:sz w:val="28"/>
                <w:szCs w:val="28"/>
              </w:rPr>
              <w:t>Д</w:t>
            </w:r>
            <w:r w:rsidR="00AC4F76" w:rsidRPr="007A3D0E">
              <w:rPr>
                <w:rFonts w:ascii="Times New Roman" w:hAnsi="Times New Roman"/>
                <w:w w:val="105"/>
                <w:sz w:val="28"/>
                <w:szCs w:val="28"/>
              </w:rPr>
              <w:t>епутат Государственной Думы, заместитель председателя комитета</w:t>
            </w:r>
            <w:r w:rsidRPr="007A3D0E">
              <w:rPr>
                <w:rFonts w:ascii="Times New Roman" w:hAnsi="Times New Roman"/>
                <w:w w:val="105"/>
                <w:sz w:val="28"/>
                <w:szCs w:val="28"/>
              </w:rPr>
              <w:t xml:space="preserve"> </w:t>
            </w:r>
            <w:r w:rsidR="00AC4F76" w:rsidRPr="007A3D0E">
              <w:rPr>
                <w:rFonts w:ascii="Times New Roman" w:hAnsi="Times New Roman"/>
                <w:w w:val="105"/>
                <w:sz w:val="28"/>
                <w:szCs w:val="28"/>
              </w:rPr>
              <w:t xml:space="preserve">Государственной Думы по безопасности и противодействию </w:t>
            </w:r>
            <w:r w:rsidR="00AC4F76" w:rsidRPr="007A3D0E">
              <w:rPr>
                <w:rFonts w:ascii="Times New Roman" w:hAnsi="Times New Roman"/>
                <w:w w:val="105"/>
                <w:sz w:val="28"/>
                <w:szCs w:val="28"/>
              </w:rPr>
              <w:lastRenderedPageBreak/>
              <w:t>коррупции</w:t>
            </w:r>
            <w:r w:rsidR="00A65CFB" w:rsidRPr="007A3D0E">
              <w:rPr>
                <w:rFonts w:ascii="Times New Roman" w:hAnsi="Times New Roman"/>
                <w:w w:val="105"/>
                <w:sz w:val="28"/>
                <w:szCs w:val="28"/>
              </w:rPr>
              <w:t>.</w:t>
            </w:r>
          </w:p>
          <w:p w:rsidR="00AC4F76" w:rsidRPr="007A3D0E" w:rsidRDefault="00AC4F76" w:rsidP="00AB50D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Темы для обсуждения:</w:t>
            </w:r>
          </w:p>
          <w:p w:rsidR="00AC4F76" w:rsidRPr="007A3D0E" w:rsidRDefault="00AC4F76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Глобальные вызовы цифровой эры. Приоритетные направления международного сотрудничества в области обеспечения информационной безопасности.</w:t>
            </w:r>
          </w:p>
          <w:p w:rsidR="00AC4F76" w:rsidRPr="007A3D0E" w:rsidRDefault="00AC4F76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Информационная безопасность как основа национальной безопасности и информационного суверенитета госуда</w:t>
            </w:r>
            <w:proofErr w:type="gramStart"/>
            <w:r w:rsidRPr="007A3D0E">
              <w:rPr>
                <w:rFonts w:ascii="Times New Roman" w:hAnsi="Times New Roman"/>
                <w:sz w:val="28"/>
                <w:szCs w:val="28"/>
              </w:rPr>
              <w:t>рств в ц</w:t>
            </w:r>
            <w:proofErr w:type="gramEnd"/>
            <w:r w:rsidRPr="007A3D0E">
              <w:rPr>
                <w:rFonts w:ascii="Times New Roman" w:hAnsi="Times New Roman"/>
                <w:sz w:val="28"/>
                <w:szCs w:val="28"/>
              </w:rPr>
              <w:t>ифровом мире.</w:t>
            </w:r>
          </w:p>
          <w:p w:rsidR="00AC4F76" w:rsidRPr="007A3D0E" w:rsidRDefault="00AC4F76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 xml:space="preserve">Механизмы формирования международных платформ обмена информацией и реагирования на </w:t>
            </w: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киберинциденты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>. Роль государственных, отраслевых и общественных институтов.</w:t>
            </w:r>
          </w:p>
          <w:p w:rsidR="00AC4F76" w:rsidRPr="007A3D0E" w:rsidRDefault="00AC4F76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Доверие – основополагающий принцип устойчивого развития. Создание и применение доверенных сервисов в цифровом мире.</w:t>
            </w:r>
          </w:p>
          <w:p w:rsidR="00AC4F76" w:rsidRPr="007A3D0E" w:rsidRDefault="00AC4F76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3D0E">
              <w:rPr>
                <w:rFonts w:ascii="Times New Roman" w:hAnsi="Times New Roman"/>
                <w:sz w:val="28"/>
                <w:szCs w:val="28"/>
              </w:rPr>
              <w:t>Национальный</w:t>
            </w:r>
            <w:proofErr w:type="gram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киберсуверенитет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и децентрализация глобального цифрового пространства.</w:t>
            </w:r>
          </w:p>
          <w:p w:rsidR="00AC4F76" w:rsidRPr="007A3D0E" w:rsidRDefault="00AC4F76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 xml:space="preserve">Проблемы использования ИКТ во внутриполитических и международных конфликтах. Формирование международных принципов и правовых механизмов ограничения </w:t>
            </w: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киберугроз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киберагрессии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2176" w:rsidRPr="007A3D0E" w:rsidRDefault="00AC4F76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 xml:space="preserve">Правда и </w:t>
            </w: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фейк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в цифровом мире: подмена данных как угроза информационной независимости государств. Технологии и решения для защиты.</w:t>
            </w:r>
          </w:p>
          <w:p w:rsidR="00AC4F76" w:rsidRPr="007A3D0E" w:rsidRDefault="004E57B2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Личность в цифровом мире. Обеспечение прав граждан и защита персональной информации.</w:t>
            </w:r>
          </w:p>
          <w:p w:rsidR="00CB2176" w:rsidRPr="007A3D0E" w:rsidRDefault="003B018F" w:rsidP="00AB50D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Спикеры</w:t>
            </w:r>
            <w:r w:rsidR="00CB2176" w:rsidRPr="007A3D0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A65CFB" w:rsidRPr="007A3D0E" w:rsidRDefault="00A65CFB" w:rsidP="00A65CF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1 </w:t>
            </w: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«Стратегическое партнерство </w:t>
            </w:r>
            <w:proofErr w:type="spellStart"/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Асеан</w:t>
            </w:r>
            <w:proofErr w:type="spellEnd"/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- Российская Федерация на 2021-2025 </w:t>
            </w:r>
            <w:proofErr w:type="spellStart"/>
            <w:proofErr w:type="gramStart"/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, направленное на укрепление практического сотрудничества в области </w:t>
            </w:r>
            <w:proofErr w:type="spellStart"/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Кибербезопасности</w:t>
            </w:r>
            <w:proofErr w:type="spellEnd"/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»</w:t>
            </w:r>
          </w:p>
          <w:p w:rsidR="00A65CFB" w:rsidRPr="007A3D0E" w:rsidRDefault="00A65CFB" w:rsidP="007A3D0E">
            <w:pPr>
              <w:pStyle w:val="1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A3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Генерал Тан </w:t>
            </w:r>
            <w:proofErr w:type="spellStart"/>
            <w:r w:rsidRPr="007A3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Шри</w:t>
            </w:r>
            <w:proofErr w:type="spellEnd"/>
            <w:r w:rsidRPr="007A3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3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Дато</w:t>
            </w:r>
            <w:proofErr w:type="spellEnd"/>
            <w:r w:rsidRPr="007A3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Сери </w:t>
            </w:r>
            <w:proofErr w:type="spellStart"/>
            <w:r w:rsidRPr="007A3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Панглима</w:t>
            </w:r>
            <w:proofErr w:type="spellEnd"/>
            <w:r w:rsidRPr="007A3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3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Мохд</w:t>
            </w:r>
            <w:proofErr w:type="spellEnd"/>
            <w:r w:rsidRPr="007A3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3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Азуми</w:t>
            </w:r>
            <w:proofErr w:type="spellEnd"/>
            <w:r w:rsidRPr="007A3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3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Бин</w:t>
            </w:r>
            <w:proofErr w:type="spellEnd"/>
            <w:r w:rsidRPr="007A3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3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Мохамед</w:t>
            </w:r>
            <w:proofErr w:type="spellEnd"/>
            <w:r w:rsidRPr="007A3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7A3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директоров Агентства </w:t>
            </w:r>
            <w:proofErr w:type="spellStart"/>
            <w:r w:rsidRPr="007A3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кибербезопасности</w:t>
            </w:r>
            <w:proofErr w:type="spellEnd"/>
            <w:r w:rsidRPr="007A3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Малайзии.</w:t>
            </w:r>
          </w:p>
          <w:p w:rsidR="00A65CFB" w:rsidRPr="007A3D0E" w:rsidRDefault="00A65CFB" w:rsidP="00A65CF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2 «</w:t>
            </w: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Приветствие</w:t>
            </w: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»</w:t>
            </w:r>
          </w:p>
          <w:p w:rsidR="00A65CFB" w:rsidRPr="007A3D0E" w:rsidRDefault="00A65CFB" w:rsidP="007A3D0E">
            <w:pPr>
              <w:pStyle w:val="1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7A3D0E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 xml:space="preserve">Ms. </w:t>
            </w:r>
            <w:proofErr w:type="spellStart"/>
            <w:r w:rsidRPr="007A3D0E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>Melan</w:t>
            </w:r>
            <w:proofErr w:type="spellEnd"/>
            <w:r w:rsidRPr="007A3D0E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D0E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>Xu</w:t>
            </w:r>
            <w:proofErr w:type="spellEnd"/>
            <w:r w:rsidRPr="007A3D0E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en-US"/>
              </w:rPr>
              <w:t xml:space="preserve">, </w:t>
            </w:r>
            <w:r w:rsidRPr="007A3D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CSA </w:t>
            </w:r>
            <w:proofErr w:type="spellStart"/>
            <w:r w:rsidRPr="007A3D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GCR</w:t>
            </w:r>
            <w:proofErr w:type="spellEnd"/>
            <w:r w:rsidRPr="007A3D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Associate Secretary General.</w:t>
            </w:r>
          </w:p>
          <w:p w:rsidR="00A65CFB" w:rsidRPr="007A3D0E" w:rsidRDefault="00A65CFB" w:rsidP="00A65CF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3 (тема уточняется)</w:t>
            </w:r>
          </w:p>
          <w:p w:rsidR="00A65CFB" w:rsidRPr="007A3D0E" w:rsidRDefault="00A65CFB" w:rsidP="007A3D0E">
            <w:pPr>
              <w:pStyle w:val="15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8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A3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Сергей Бойко,</w:t>
            </w:r>
            <w:r w:rsidRPr="007A3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начальник департамента проблем безопасности в информационной сфере аппарата </w:t>
            </w:r>
            <w:r w:rsidRPr="007A3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Совета Безопасности Российской Федерации.</w:t>
            </w:r>
          </w:p>
          <w:p w:rsidR="00A65CFB" w:rsidRPr="007A3D0E" w:rsidRDefault="00A65CFB" w:rsidP="00A65CF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4 </w:t>
            </w: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«</w:t>
            </w: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Приветствие</w:t>
            </w: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»</w:t>
            </w: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- дистанционно</w:t>
            </w:r>
          </w:p>
          <w:p w:rsidR="00A65CFB" w:rsidRPr="007A3D0E" w:rsidRDefault="00A65CFB" w:rsidP="007A3D0E">
            <w:pPr>
              <w:pStyle w:val="af2"/>
              <w:numPr>
                <w:ilvl w:val="0"/>
                <w:numId w:val="24"/>
              </w:numPr>
              <w:spacing w:after="120" w:line="240" w:lineRule="auto"/>
              <w:ind w:left="789"/>
              <w:contextualSpacing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Григорий </w:t>
            </w:r>
            <w:proofErr w:type="spellStart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Логвинов</w:t>
            </w:r>
            <w:proofErr w:type="spellEnd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Генерального секретаря Шанхайской организации сотрудничества.</w:t>
            </w:r>
          </w:p>
          <w:p w:rsidR="00A65CFB" w:rsidRPr="007A3D0E" w:rsidRDefault="00A65CFB" w:rsidP="00A65CF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5 (тема уточняется) – </w:t>
            </w:r>
            <w:proofErr w:type="gramStart"/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возможно</w:t>
            </w:r>
            <w:proofErr w:type="gramEnd"/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замена</w:t>
            </w:r>
          </w:p>
          <w:p w:rsidR="00A65CFB" w:rsidRPr="007A3D0E" w:rsidRDefault="00A65CFB" w:rsidP="007A3D0E">
            <w:pPr>
              <w:pStyle w:val="af2"/>
              <w:numPr>
                <w:ilvl w:val="0"/>
                <w:numId w:val="24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Андрей </w:t>
            </w:r>
            <w:proofErr w:type="spellStart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Крутских</w:t>
            </w:r>
            <w:proofErr w:type="spellEnd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Специальный представитель Президента Российской Федерации по вопросам международного сотрудничества в области информационной безопасности, и.о. директора Департамента международной информационной безопасности МИД России, д.и.</w:t>
            </w:r>
            <w:proofErr w:type="gramStart"/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A65CFB" w:rsidRPr="007A3D0E" w:rsidRDefault="00A65CFB" w:rsidP="00A65CF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6 (тема уточняется)</w:t>
            </w:r>
          </w:p>
          <w:p w:rsidR="00A65CFB" w:rsidRPr="007A3D0E" w:rsidRDefault="00A65CFB" w:rsidP="007A3D0E">
            <w:pPr>
              <w:pStyle w:val="af2"/>
              <w:numPr>
                <w:ilvl w:val="0"/>
                <w:numId w:val="24"/>
              </w:numPr>
              <w:spacing w:after="120" w:line="240" w:lineRule="auto"/>
              <w:ind w:left="789"/>
              <w:contextualSpacing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Александр Кузнецов, </w:t>
            </w:r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советник Управления противодействия вызовам и угрозам Секретариата Организации Договора о коллективной безопасности.</w:t>
            </w:r>
          </w:p>
          <w:p w:rsidR="00A65CFB" w:rsidRPr="007A3D0E" w:rsidRDefault="00A65CFB" w:rsidP="00A65CF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7 «Международное сотрудничество и вопросы обеспечения безопасности информационного пространства Российской Федерации на современном этапе»</w:t>
            </w:r>
          </w:p>
          <w:p w:rsidR="00A65CFB" w:rsidRPr="007A3D0E" w:rsidRDefault="00A65CFB" w:rsidP="007A3D0E">
            <w:pPr>
              <w:pStyle w:val="af2"/>
              <w:numPr>
                <w:ilvl w:val="0"/>
                <w:numId w:val="24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Валерий Попов, </w:t>
            </w:r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эксперт Национального координационного центра по компьютерным инцидентам.</w:t>
            </w:r>
          </w:p>
          <w:p w:rsidR="00A65CFB" w:rsidRPr="007A3D0E" w:rsidRDefault="00A65CFB" w:rsidP="00A65CF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8 (тема уточняется)</w:t>
            </w:r>
          </w:p>
          <w:p w:rsidR="00A65CFB" w:rsidRPr="007A3D0E" w:rsidRDefault="00A65CFB" w:rsidP="007A3D0E">
            <w:pPr>
              <w:pStyle w:val="af2"/>
              <w:numPr>
                <w:ilvl w:val="0"/>
                <w:numId w:val="24"/>
              </w:numPr>
              <w:spacing w:after="120" w:line="240" w:lineRule="auto"/>
              <w:ind w:left="789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Аскар </w:t>
            </w:r>
            <w:proofErr w:type="spellStart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Жунисбек</w:t>
            </w:r>
            <w:proofErr w:type="spellEnd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Правления АО «Государственная Техническая Служба».</w:t>
            </w:r>
          </w:p>
          <w:p w:rsidR="00A65CFB" w:rsidRPr="007A3D0E" w:rsidRDefault="00A65CFB" w:rsidP="00A65CF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9 (тема уточняется)</w:t>
            </w:r>
          </w:p>
          <w:p w:rsidR="00A65CFB" w:rsidRPr="007A3D0E" w:rsidRDefault="00A65CFB" w:rsidP="007A3D0E">
            <w:pPr>
              <w:pStyle w:val="af2"/>
              <w:numPr>
                <w:ilvl w:val="0"/>
                <w:numId w:val="24"/>
              </w:numPr>
              <w:spacing w:after="120" w:line="240" w:lineRule="auto"/>
              <w:ind w:left="789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Роман Шапиро, </w:t>
            </w:r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по развитию бизнеса компании «</w:t>
            </w:r>
            <w:proofErr w:type="spellStart"/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Ростелеком-Солар</w:t>
            </w:r>
            <w:proofErr w:type="spellEnd"/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».</w:t>
            </w:r>
          </w:p>
          <w:p w:rsidR="00A65CFB" w:rsidRPr="007A3D0E" w:rsidRDefault="00A65CFB" w:rsidP="00A65CF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10 (тема уточняется)</w:t>
            </w:r>
          </w:p>
          <w:p w:rsidR="00CB2176" w:rsidRPr="007A3D0E" w:rsidRDefault="00A65CFB" w:rsidP="007A3D0E">
            <w:pPr>
              <w:pStyle w:val="af2"/>
              <w:numPr>
                <w:ilvl w:val="0"/>
                <w:numId w:val="24"/>
              </w:numPr>
              <w:spacing w:after="120" w:line="240" w:lineRule="auto"/>
              <w:ind w:left="789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Евгений </w:t>
            </w:r>
            <w:proofErr w:type="spellStart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Гурарий</w:t>
            </w:r>
            <w:proofErr w:type="spellEnd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помощник Полномочного представителя Президента РФ в Уральском федеральном округе.</w:t>
            </w:r>
          </w:p>
        </w:tc>
      </w:tr>
      <w:tr w:rsidR="009B562E" w:rsidRPr="001D3221" w:rsidTr="00A53117">
        <w:trPr>
          <w:trHeight w:val="7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176" w:rsidRPr="007A3D0E" w:rsidRDefault="00CB2176" w:rsidP="00CB21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lastRenderedPageBreak/>
              <w:t>17:00</w:t>
            </w:r>
            <w:r w:rsidR="004A5AED" w:rsidRPr="007A3D0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19:00</w:t>
            </w:r>
          </w:p>
          <w:p w:rsidR="00CB2176" w:rsidRPr="007A3D0E" w:rsidRDefault="00CB2176" w:rsidP="00CB2176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0E3099" w:rsidRPr="007A3D0E" w:rsidRDefault="000E3099" w:rsidP="000E3099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КВЦ «Югра-Экспо»</w:t>
            </w:r>
          </w:p>
          <w:p w:rsidR="000E3099" w:rsidRPr="007A3D0E" w:rsidRDefault="000E3099" w:rsidP="000E3099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  <w:p w:rsidR="009B562E" w:rsidRPr="007A3D0E" w:rsidRDefault="000E3099" w:rsidP="000E3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Зал пленарных заседаний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2E" w:rsidRPr="007A3D0E" w:rsidRDefault="009B562E" w:rsidP="00AB50D1">
            <w:pPr>
              <w:pStyle w:val="af2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Стратегическая сессия «</w:t>
            </w:r>
            <w:proofErr w:type="spellStart"/>
            <w:r w:rsidRPr="007A3D0E">
              <w:rPr>
                <w:rFonts w:ascii="Times New Roman" w:hAnsi="Times New Roman"/>
                <w:b/>
                <w:bCs/>
                <w:sz w:val="28"/>
                <w:szCs w:val="28"/>
              </w:rPr>
              <w:t>Кибербезопасность</w:t>
            </w:r>
            <w:proofErr w:type="spellEnd"/>
            <w:r w:rsidRPr="007A3D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цифровом мире: актуальные проблемы и международное сотрудничество»</w:t>
            </w:r>
          </w:p>
          <w:p w:rsidR="0062663D" w:rsidRPr="007A3D0E" w:rsidRDefault="0062663D" w:rsidP="00AB50D1">
            <w:pPr>
              <w:pStyle w:val="af2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(</w:t>
            </w:r>
            <w:r w:rsidRPr="007A3D0E">
              <w:rPr>
                <w:rFonts w:ascii="Times New Roman" w:hAnsi="Times New Roman"/>
                <w:sz w:val="28"/>
                <w:szCs w:val="28"/>
                <w:lang w:val="en-US"/>
              </w:rPr>
              <w:t>V 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Международная конференция по информационной безопасности «</w:t>
            </w: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Инфофорум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9B562E" w:rsidRPr="007A3D0E" w:rsidRDefault="009B562E" w:rsidP="00AB50D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Модераторы:</w:t>
            </w:r>
          </w:p>
          <w:p w:rsidR="00DC253C" w:rsidRPr="007A3D0E" w:rsidRDefault="00DC253C" w:rsidP="007A3D0E">
            <w:pPr>
              <w:pStyle w:val="af2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20" w:hanging="3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Валерий Попов, </w:t>
            </w:r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 xml:space="preserve">эксперт Национального </w:t>
            </w:r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координационного центра по компьютерным инцидентам;</w:t>
            </w:r>
          </w:p>
          <w:p w:rsidR="00DC253C" w:rsidRPr="007A3D0E" w:rsidRDefault="00DC253C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Александр Кузнецов, 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советник Управления противодействия вызовам и угрозам Секретариата Организации Договора о коллективной безопасности;</w:t>
            </w:r>
          </w:p>
          <w:p w:rsidR="009B562E" w:rsidRPr="007A3D0E" w:rsidRDefault="00AF52E2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Евгений </w:t>
            </w:r>
            <w:r w:rsidR="009B562E" w:rsidRPr="007A3D0E">
              <w:rPr>
                <w:rFonts w:ascii="Times New Roman" w:hAnsi="Times New Roman"/>
                <w:b/>
                <w:sz w:val="28"/>
                <w:szCs w:val="28"/>
              </w:rPr>
              <w:t>Хасин</w:t>
            </w:r>
            <w:r w:rsidR="009B562E" w:rsidRPr="007A3D0E">
              <w:rPr>
                <w:rFonts w:ascii="Times New Roman" w:hAnsi="Times New Roman"/>
                <w:sz w:val="28"/>
                <w:szCs w:val="28"/>
              </w:rPr>
              <w:t xml:space="preserve">, заместитель директора Департамента обеспечения </w:t>
            </w:r>
            <w:proofErr w:type="spellStart"/>
            <w:r w:rsidR="009B562E" w:rsidRPr="007A3D0E">
              <w:rPr>
                <w:rFonts w:ascii="Times New Roman" w:hAnsi="Times New Roman"/>
                <w:sz w:val="28"/>
                <w:szCs w:val="28"/>
              </w:rPr>
              <w:t>ки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бербезопасности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Минцифры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 w:rsidR="00DC253C" w:rsidRPr="007A3D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562E" w:rsidRPr="007A3D0E" w:rsidRDefault="009B562E" w:rsidP="00AB50D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Темы для обсуждения:</w:t>
            </w:r>
          </w:p>
          <w:p w:rsidR="00AF52E2" w:rsidRPr="007A3D0E" w:rsidRDefault="00AF52E2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Решения для защиты от угроз терроризма, экстремизма и внешнего информационного вторжения на объектах промышленности, энергетики, транспорта, связи, финансовой сферы.</w:t>
            </w:r>
          </w:p>
          <w:p w:rsidR="00AF52E2" w:rsidRPr="007A3D0E" w:rsidRDefault="00AF52E2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Решения для защищенного документооборота.</w:t>
            </w:r>
          </w:p>
          <w:p w:rsidR="00AF52E2" w:rsidRPr="007A3D0E" w:rsidRDefault="00AF52E2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Телемедицина и образование. Расширение электронных услуг для граждан и организаций. Защита персональных данных.</w:t>
            </w:r>
          </w:p>
          <w:p w:rsidR="00AF52E2" w:rsidRPr="007A3D0E" w:rsidRDefault="00AF52E2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Обеспечения конфиденциальности и надежности услуг связи при развитии общения с использованием онлайн технологий.</w:t>
            </w:r>
          </w:p>
          <w:p w:rsidR="00AF52E2" w:rsidRPr="007A3D0E" w:rsidRDefault="00AF52E2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Импортозамещение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и поддержка отечественных производителей.</w:t>
            </w:r>
          </w:p>
          <w:p w:rsidR="00AF52E2" w:rsidRPr="007A3D0E" w:rsidRDefault="00AF52E2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Комплексные решения информационной безопасности, вопросы стандартизации и развития сотрудничества со странами ОДКБ, ШОС, БРИКС, АСЕАН и членами других международных организаций.</w:t>
            </w:r>
          </w:p>
          <w:p w:rsidR="00AF52E2" w:rsidRPr="007A3D0E" w:rsidRDefault="000920F1" w:rsidP="00AB50D1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Спикеры</w:t>
            </w:r>
            <w:r w:rsidR="00AF52E2" w:rsidRPr="007A3D0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C253C" w:rsidRPr="007A3D0E" w:rsidRDefault="00DC253C" w:rsidP="00DC25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 «Центр мониторинга как краеугольный камень обеспечения информационной безопасности»</w:t>
            </w:r>
          </w:p>
          <w:p w:rsidR="00DC253C" w:rsidRPr="007A3D0E" w:rsidRDefault="00DC253C" w:rsidP="007A3D0E">
            <w:pPr>
              <w:numPr>
                <w:ilvl w:val="0"/>
                <w:numId w:val="1"/>
              </w:numPr>
              <w:spacing w:after="0" w:line="240" w:lineRule="auto"/>
              <w:ind w:left="723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>Сергей Кондратьев, р</w:t>
            </w:r>
            <w:r w:rsidRPr="007A3D0E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уководитель направления компании «Ростелеком-Солар»</w:t>
            </w:r>
            <w:r w:rsidR="00F07F4A" w:rsidRPr="007A3D0E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.</w:t>
            </w:r>
          </w:p>
          <w:p w:rsidR="009B562E" w:rsidRPr="007A3D0E" w:rsidRDefault="00F8088B" w:rsidP="00AB50D1">
            <w:pPr>
              <w:pStyle w:val="af2"/>
              <w:spacing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w w:val="105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="00CB4838" w:rsidRPr="007A3D0E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="00AF52E2" w:rsidRPr="007A3D0E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proofErr w:type="spellStart"/>
            <w:r w:rsidR="00AF52E2" w:rsidRPr="007A3D0E">
              <w:rPr>
                <w:rFonts w:ascii="Times New Roman" w:hAnsi="Times New Roman"/>
                <w:i/>
                <w:w w:val="105"/>
                <w:sz w:val="28"/>
                <w:szCs w:val="28"/>
              </w:rPr>
              <w:t>Импортонезависимые</w:t>
            </w:r>
            <w:proofErr w:type="spellEnd"/>
            <w:r w:rsidR="00AF52E2" w:rsidRPr="007A3D0E">
              <w:rPr>
                <w:rFonts w:ascii="Times New Roman" w:hAnsi="Times New Roman"/>
                <w:i/>
                <w:w w:val="105"/>
                <w:sz w:val="28"/>
                <w:szCs w:val="28"/>
              </w:rPr>
              <w:t xml:space="preserve"> решения на базе российской аппаратной платформы»</w:t>
            </w:r>
          </w:p>
          <w:p w:rsidR="00AF52E2" w:rsidRPr="007A3D0E" w:rsidRDefault="00AF52E2" w:rsidP="007A3D0E">
            <w:pPr>
              <w:pStyle w:val="af2"/>
              <w:numPr>
                <w:ilvl w:val="0"/>
                <w:numId w:val="13"/>
              </w:numPr>
              <w:spacing w:after="6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 xml:space="preserve">Артем Минаков, </w:t>
            </w:r>
            <w:r w:rsidRPr="007A3D0E">
              <w:rPr>
                <w:rFonts w:ascii="Times New Roman" w:hAnsi="Times New Roman"/>
                <w:w w:val="105"/>
                <w:sz w:val="28"/>
                <w:szCs w:val="28"/>
              </w:rPr>
              <w:t>начальник отдела информационной безопасности ЗАО «НОРСИ-ТРАНС»</w:t>
            </w:r>
            <w:r w:rsidR="00F07F4A" w:rsidRPr="007A3D0E">
              <w:rPr>
                <w:rFonts w:ascii="Times New Roman" w:hAnsi="Times New Roman"/>
                <w:w w:val="105"/>
                <w:sz w:val="28"/>
                <w:szCs w:val="28"/>
              </w:rPr>
              <w:t>.</w:t>
            </w:r>
          </w:p>
          <w:p w:rsidR="00AF52E2" w:rsidRPr="007A3D0E" w:rsidRDefault="00F8088B" w:rsidP="00AB50D1">
            <w:pPr>
              <w:pStyle w:val="af2"/>
              <w:spacing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w w:val="105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AF52E2" w:rsidRPr="007A3D0E">
              <w:rPr>
                <w:rFonts w:ascii="Times New Roman" w:hAnsi="Times New Roman"/>
                <w:i/>
                <w:sz w:val="28"/>
                <w:szCs w:val="28"/>
              </w:rPr>
              <w:t>. «</w:t>
            </w:r>
            <w:proofErr w:type="spellStart"/>
            <w:r w:rsidR="00AF52E2" w:rsidRPr="007A3D0E">
              <w:rPr>
                <w:rFonts w:ascii="Times New Roman" w:hAnsi="Times New Roman"/>
                <w:i/>
                <w:sz w:val="28"/>
                <w:szCs w:val="28"/>
              </w:rPr>
              <w:t>Кибервойна</w:t>
            </w:r>
            <w:proofErr w:type="spellEnd"/>
            <w:r w:rsidR="00AF52E2" w:rsidRPr="007A3D0E">
              <w:rPr>
                <w:rFonts w:ascii="Times New Roman" w:hAnsi="Times New Roman"/>
                <w:i/>
                <w:sz w:val="28"/>
                <w:szCs w:val="28"/>
              </w:rPr>
              <w:t xml:space="preserve"> 2022. Как защитится от новых угроз и </w:t>
            </w:r>
            <w:proofErr w:type="gramStart"/>
            <w:r w:rsidR="00AF52E2" w:rsidRPr="007A3D0E">
              <w:rPr>
                <w:rFonts w:ascii="Times New Roman" w:hAnsi="Times New Roman"/>
                <w:i/>
                <w:sz w:val="28"/>
                <w:szCs w:val="28"/>
              </w:rPr>
              <w:t>ухода</w:t>
            </w:r>
            <w:proofErr w:type="gramEnd"/>
            <w:r w:rsidR="00AF52E2" w:rsidRPr="007A3D0E">
              <w:rPr>
                <w:rFonts w:ascii="Times New Roman" w:hAnsi="Times New Roman"/>
                <w:i/>
                <w:sz w:val="28"/>
                <w:szCs w:val="28"/>
              </w:rPr>
              <w:t xml:space="preserve"> зарубежных </w:t>
            </w:r>
            <w:proofErr w:type="spellStart"/>
            <w:r w:rsidR="00AF52E2" w:rsidRPr="007A3D0E">
              <w:rPr>
                <w:rFonts w:ascii="Times New Roman" w:hAnsi="Times New Roman"/>
                <w:i/>
                <w:sz w:val="28"/>
                <w:szCs w:val="28"/>
              </w:rPr>
              <w:t>вендоров</w:t>
            </w:r>
            <w:proofErr w:type="spellEnd"/>
            <w:r w:rsidR="00AF52E2" w:rsidRPr="007A3D0E">
              <w:rPr>
                <w:rFonts w:ascii="Times New Roman" w:hAnsi="Times New Roman"/>
                <w:i/>
                <w:sz w:val="28"/>
                <w:szCs w:val="28"/>
              </w:rPr>
              <w:t xml:space="preserve"> NGFWUTM-решений</w:t>
            </w:r>
            <w:r w:rsidR="00AF52E2" w:rsidRPr="007A3D0E">
              <w:rPr>
                <w:rFonts w:ascii="Times New Roman" w:hAnsi="Times New Roman"/>
                <w:i/>
                <w:w w:val="105"/>
                <w:sz w:val="28"/>
                <w:szCs w:val="28"/>
              </w:rPr>
              <w:t>»</w:t>
            </w:r>
          </w:p>
          <w:p w:rsidR="00AF52E2" w:rsidRPr="007A3D0E" w:rsidRDefault="00AF52E2" w:rsidP="007A3D0E">
            <w:pPr>
              <w:pStyle w:val="af2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 xml:space="preserve">Дмитрий Хомутов, </w:t>
            </w:r>
            <w:r w:rsidRPr="007A3D0E">
              <w:rPr>
                <w:rFonts w:ascii="Times New Roman" w:hAnsi="Times New Roman"/>
                <w:bCs/>
                <w:w w:val="105"/>
                <w:sz w:val="28"/>
                <w:szCs w:val="28"/>
              </w:rPr>
              <w:t>д</w:t>
            </w:r>
            <w:r w:rsidRPr="007A3D0E">
              <w:rPr>
                <w:rFonts w:ascii="Times New Roman" w:hAnsi="Times New Roman"/>
                <w:w w:val="105"/>
                <w:sz w:val="28"/>
                <w:szCs w:val="28"/>
              </w:rPr>
              <w:t>иректор ООО «</w:t>
            </w:r>
            <w:proofErr w:type="spellStart"/>
            <w:r w:rsidRPr="007A3D0E">
              <w:rPr>
                <w:rFonts w:ascii="Times New Roman" w:hAnsi="Times New Roman"/>
                <w:w w:val="105"/>
                <w:sz w:val="28"/>
                <w:szCs w:val="28"/>
              </w:rPr>
              <w:t>Айдеко</w:t>
            </w:r>
            <w:proofErr w:type="spellEnd"/>
            <w:r w:rsidRPr="007A3D0E">
              <w:rPr>
                <w:rFonts w:ascii="Times New Roman" w:hAnsi="Times New Roman"/>
                <w:w w:val="105"/>
                <w:sz w:val="28"/>
                <w:szCs w:val="28"/>
              </w:rPr>
              <w:t>»</w:t>
            </w:r>
          </w:p>
          <w:p w:rsidR="00DC253C" w:rsidRPr="007A3D0E" w:rsidRDefault="00DC253C" w:rsidP="00DC25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4</w:t>
            </w:r>
            <w:r w:rsid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 </w:t>
            </w: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«Возросшие риски информационной безопасности в госсекторе: причины и пути решения»</w:t>
            </w:r>
            <w:r w:rsidR="00F07F4A"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DC253C" w:rsidRPr="007A3D0E" w:rsidRDefault="00DC253C" w:rsidP="007A3D0E">
            <w:pPr>
              <w:pStyle w:val="af2"/>
              <w:numPr>
                <w:ilvl w:val="0"/>
                <w:numId w:val="24"/>
              </w:numPr>
              <w:spacing w:after="120" w:line="240" w:lineRule="auto"/>
              <w:ind w:left="789"/>
              <w:contextualSpacing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Лев Матвеев,</w:t>
            </w:r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председатель Совета директоров «</w:t>
            </w:r>
            <w:proofErr w:type="spellStart"/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СёрчИнформ</w:t>
            </w:r>
            <w:proofErr w:type="spellEnd"/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F07F4A"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62663D" w:rsidRPr="007A3D0E" w:rsidRDefault="00DC253C" w:rsidP="00AB50D1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jc w:val="both"/>
              <w:rPr>
                <w:rFonts w:ascii="Times New Roman" w:hAnsi="Times New Roman"/>
                <w:i/>
                <w:w w:val="105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5</w:t>
            </w:r>
            <w:r w:rsidR="0062663D" w:rsidRPr="007A3D0E">
              <w:rPr>
                <w:rFonts w:ascii="Times New Roman" w:hAnsi="Times New Roman"/>
                <w:i/>
                <w:sz w:val="28"/>
                <w:szCs w:val="28"/>
              </w:rPr>
              <w:t>. «</w:t>
            </w:r>
            <w:r w:rsidR="0062663D" w:rsidRPr="007A3D0E">
              <w:rPr>
                <w:rFonts w:ascii="Times New Roman" w:hAnsi="Times New Roman"/>
                <w:i/>
                <w:w w:val="105"/>
                <w:sz w:val="28"/>
                <w:szCs w:val="28"/>
              </w:rPr>
              <w:t>Практика взаимодействия с Национальным координационным центром по компьютерным инцидентам и необходимые меры для противодействия компьютерным атакам»</w:t>
            </w:r>
          </w:p>
          <w:p w:rsidR="0062663D" w:rsidRPr="007A3D0E" w:rsidRDefault="0062663D" w:rsidP="007A3D0E">
            <w:pPr>
              <w:pStyle w:val="af2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 xml:space="preserve">Андрей Раевский, </w:t>
            </w:r>
            <w:r w:rsidR="00DC253C"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эксперт Национального координационного центра по компьютерным инцидентам.</w:t>
            </w:r>
          </w:p>
          <w:p w:rsidR="00DC253C" w:rsidRPr="007A3D0E" w:rsidRDefault="00DC253C" w:rsidP="00DC25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6. (тема уточняется)- дистанционно</w:t>
            </w:r>
          </w:p>
          <w:p w:rsidR="00DC253C" w:rsidRPr="007A3D0E" w:rsidRDefault="00DC253C" w:rsidP="007A3D0E">
            <w:pPr>
              <w:pStyle w:val="af2"/>
              <w:numPr>
                <w:ilvl w:val="0"/>
                <w:numId w:val="24"/>
              </w:numPr>
              <w:spacing w:after="120" w:line="240" w:lineRule="auto"/>
              <w:ind w:left="789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DATO</w:t>
            </w:r>
            <w:r w:rsidRPr="009D584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' </w:t>
            </w:r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Ts</w:t>
            </w:r>
            <w:r w:rsidRPr="009D584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. </w:t>
            </w:r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Dr. </w:t>
            </w:r>
            <w:proofErr w:type="spellStart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Haji</w:t>
            </w:r>
            <w:proofErr w:type="spellEnd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Amirudin</w:t>
            </w:r>
            <w:proofErr w:type="spellEnd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Bin Abdul </w:t>
            </w:r>
            <w:proofErr w:type="spellStart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Wahab</w:t>
            </w:r>
            <w:proofErr w:type="spellEnd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FASc</w:t>
            </w:r>
            <w:proofErr w:type="spellEnd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,  </w:t>
            </w:r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Chief Executive Officer (CEO) of </w:t>
            </w:r>
            <w:proofErr w:type="spellStart"/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CyberSecurity</w:t>
            </w:r>
            <w:proofErr w:type="spellEnd"/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Malaysia</w:t>
            </w:r>
          </w:p>
          <w:p w:rsidR="00DC253C" w:rsidRPr="007A3D0E" w:rsidRDefault="00DC253C" w:rsidP="00DC25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7. «Борьба с </w:t>
            </w:r>
            <w:proofErr w:type="spellStart"/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киберпреступностью</w:t>
            </w:r>
            <w:proofErr w:type="spellEnd"/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в Республике Беларусь»</w:t>
            </w:r>
          </w:p>
          <w:p w:rsidR="00DC253C" w:rsidRPr="007A3D0E" w:rsidRDefault="00DC253C" w:rsidP="007A3D0E">
            <w:pPr>
              <w:pStyle w:val="af2"/>
              <w:numPr>
                <w:ilvl w:val="0"/>
                <w:numId w:val="24"/>
              </w:numPr>
              <w:spacing w:after="120" w:line="240" w:lineRule="auto"/>
              <w:ind w:left="789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Андрей Ковалёв, </w:t>
            </w:r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начальник Главного управления по противодействию </w:t>
            </w:r>
            <w:proofErr w:type="spellStart"/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киберпреступности</w:t>
            </w:r>
            <w:proofErr w:type="spellEnd"/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криминальной милиции МВД Республики Беларусь</w:t>
            </w:r>
            <w:r w:rsidR="00F07F4A"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DC253C" w:rsidRPr="007A3D0E" w:rsidRDefault="00DC253C" w:rsidP="00DC25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8. «</w:t>
            </w:r>
            <w:proofErr w:type="spellStart"/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ИТ-Инфраструктура</w:t>
            </w:r>
            <w:proofErr w:type="spellEnd"/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gramStart"/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Отечественном</w:t>
            </w:r>
            <w:proofErr w:type="gramEnd"/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ПО есть!»</w:t>
            </w:r>
          </w:p>
          <w:p w:rsidR="00DC253C" w:rsidRPr="007A3D0E" w:rsidRDefault="00DC253C" w:rsidP="007A3D0E">
            <w:pPr>
              <w:pStyle w:val="af2"/>
              <w:numPr>
                <w:ilvl w:val="0"/>
                <w:numId w:val="24"/>
              </w:numPr>
              <w:spacing w:after="120" w:line="240" w:lineRule="auto"/>
              <w:ind w:left="789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Евгения </w:t>
            </w:r>
            <w:proofErr w:type="spellStart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Крынина</w:t>
            </w:r>
            <w:proofErr w:type="spellEnd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начальник Отдела продаж Базальт СПО</w:t>
            </w:r>
            <w:r w:rsidR="00F07F4A"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DC253C" w:rsidRPr="007A3D0E" w:rsidRDefault="00DC253C" w:rsidP="00DC25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9. «</w:t>
            </w:r>
            <w:proofErr w:type="spellStart"/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Импортозамещение</w:t>
            </w:r>
            <w:proofErr w:type="spellEnd"/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систем резервного копирования и защиты информации»</w:t>
            </w:r>
          </w:p>
          <w:p w:rsidR="00DC253C" w:rsidRPr="007A3D0E" w:rsidRDefault="00EC675A" w:rsidP="007A3D0E">
            <w:pPr>
              <w:pStyle w:val="af2"/>
              <w:numPr>
                <w:ilvl w:val="0"/>
                <w:numId w:val="24"/>
              </w:numPr>
              <w:spacing w:after="120" w:line="240" w:lineRule="auto"/>
              <w:ind w:left="777"/>
              <w:contextualSpacing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Елена </w:t>
            </w:r>
            <w:proofErr w:type="spellStart"/>
            <w:r w:rsidR="00DC253C"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Бочерова</w:t>
            </w:r>
            <w:proofErr w:type="spellEnd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DC253C"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="00DC253C"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сполнительный директор компании «</w:t>
            </w:r>
            <w:proofErr w:type="spellStart"/>
            <w:r w:rsidR="00DC253C"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Киберпротект</w:t>
            </w:r>
            <w:proofErr w:type="spellEnd"/>
            <w:r w:rsidR="00DC253C"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F07F4A"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DC253C" w:rsidRPr="007A3D0E" w:rsidRDefault="00DC253C" w:rsidP="00DC253C">
            <w:pPr>
              <w:pStyle w:val="af2"/>
              <w:spacing w:after="12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10</w:t>
            </w:r>
            <w:r w:rsidR="00EC675A"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 </w:t>
            </w: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«Новые вызовы информационной безопасности в системе государственного управления»</w:t>
            </w:r>
          </w:p>
          <w:p w:rsidR="00DC253C" w:rsidRPr="007A3D0E" w:rsidRDefault="00EC675A" w:rsidP="007A3D0E">
            <w:pPr>
              <w:pStyle w:val="af2"/>
              <w:numPr>
                <w:ilvl w:val="0"/>
                <w:numId w:val="24"/>
              </w:numPr>
              <w:spacing w:after="120" w:line="240" w:lineRule="auto"/>
              <w:ind w:left="714" w:hanging="22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Станислав </w:t>
            </w:r>
            <w:r w:rsidR="00DC253C"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Акопян</w:t>
            </w:r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DC253C"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r w:rsidR="00DC253C"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лавный специалист управления </w:t>
            </w:r>
            <w:proofErr w:type="spellStart"/>
            <w:r w:rsidR="00DC253C"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цифровизации</w:t>
            </w:r>
            <w:proofErr w:type="spellEnd"/>
            <w:r w:rsidR="00DC253C"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Министерства высокотехнологической промышленности Республики Армения.</w:t>
            </w:r>
          </w:p>
          <w:p w:rsidR="00DC253C" w:rsidRPr="007A3D0E" w:rsidRDefault="00DC253C" w:rsidP="00DC253C">
            <w:pPr>
              <w:pStyle w:val="af2"/>
              <w:spacing w:after="12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11</w:t>
            </w:r>
            <w:r w:rsidR="0099107D"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 </w:t>
            </w: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(уточняется тема и спикер)</w:t>
            </w:r>
          </w:p>
          <w:p w:rsidR="0062663D" w:rsidRPr="007A3D0E" w:rsidRDefault="00DC253C" w:rsidP="007A3D0E">
            <w:pPr>
              <w:pStyle w:val="af2"/>
              <w:numPr>
                <w:ilvl w:val="0"/>
                <w:numId w:val="24"/>
              </w:numPr>
              <w:spacing w:after="120" w:line="240" w:lineRule="auto"/>
              <w:ind w:left="714" w:hanging="22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ООО «Атом Безопасность».</w:t>
            </w:r>
          </w:p>
        </w:tc>
      </w:tr>
      <w:tr w:rsidR="009B562E" w:rsidRPr="001D3221" w:rsidTr="00A53117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8B" w:rsidRDefault="0090668B" w:rsidP="0090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2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6432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A5AE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76432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6432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0668B" w:rsidRDefault="0090668B" w:rsidP="0090668B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0E3099" w:rsidRPr="004B21D4" w:rsidRDefault="000E3099" w:rsidP="000E3099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КТЦ «Югра-Классик»,</w:t>
            </w:r>
          </w:p>
          <w:p w:rsidR="000E3099" w:rsidRDefault="000E3099" w:rsidP="000E3099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4"/>
                <w:szCs w:val="24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(ул. Мира, 22</w:t>
            </w:r>
            <w:r w:rsidRPr="004B21D4">
              <w:rPr>
                <w:rFonts w:ascii="Times New Roman" w:hAnsi="Times New Roman" w:cs="David"/>
                <w:i/>
                <w:sz w:val="24"/>
                <w:szCs w:val="24"/>
              </w:rPr>
              <w:t>)</w:t>
            </w:r>
          </w:p>
          <w:p w:rsidR="0090668B" w:rsidRPr="0090668B" w:rsidRDefault="000E3099" w:rsidP="000E3099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9A7900">
              <w:rPr>
                <w:rFonts w:ascii="Times New Roman" w:hAnsi="Times New Roman" w:cs="David"/>
                <w:i/>
                <w:sz w:val="20"/>
                <w:szCs w:val="20"/>
              </w:rPr>
              <w:t>Органный зал</w:t>
            </w:r>
            <w:r w:rsidRPr="0090668B">
              <w:rPr>
                <w:rFonts w:ascii="Times New Roman" w:hAnsi="Times New Roman" w:cs="Davi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B562E" w:rsidRPr="00A53117" w:rsidRDefault="009B562E" w:rsidP="00AB50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3117">
              <w:rPr>
                <w:rFonts w:ascii="Times New Roman" w:hAnsi="Times New Roman"/>
                <w:b/>
                <w:sz w:val="28"/>
                <w:szCs w:val="28"/>
              </w:rPr>
              <w:t>Стратегическая сессия «Искусственный интеллект в медицине. Практики применения</w:t>
            </w:r>
            <w:r w:rsidR="00A53117" w:rsidRPr="00A5311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36B2E" w:rsidRDefault="009B562E" w:rsidP="00AB50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E529F">
              <w:rPr>
                <w:rFonts w:ascii="Times New Roman" w:hAnsi="Times New Roman"/>
                <w:i/>
                <w:sz w:val="28"/>
                <w:szCs w:val="28"/>
              </w:rPr>
              <w:t>(совместно с Министерством здравоохранения Российской Федерации)</w:t>
            </w:r>
          </w:p>
          <w:p w:rsidR="00A97E53" w:rsidRDefault="00A97E53" w:rsidP="00AB50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97E53" w:rsidRPr="0030354F" w:rsidRDefault="00A97E53" w:rsidP="00A97E53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AppleSystemUIFont"/>
              </w:rPr>
            </w:pPr>
            <w:r w:rsidRPr="0030354F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A97E53" w:rsidRPr="00D30996" w:rsidRDefault="00A97E53" w:rsidP="007A3D0E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Павел Пугачев, </w:t>
            </w:r>
            <w:r w:rsidRPr="00A97E53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аместитель министра здравоохранения российской Федерации</w:t>
            </w:r>
          </w:p>
        </w:tc>
      </w:tr>
      <w:tr w:rsidR="000522E7" w:rsidRPr="001D3221" w:rsidTr="000522E7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E7" w:rsidRPr="000522E7" w:rsidRDefault="000522E7" w:rsidP="00052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2E7">
              <w:rPr>
                <w:rFonts w:ascii="Times New Roman" w:hAnsi="Times New Roman"/>
                <w:sz w:val="28"/>
                <w:szCs w:val="28"/>
              </w:rPr>
              <w:t>10:00 – 13:00</w:t>
            </w:r>
          </w:p>
          <w:p w:rsidR="000522E7" w:rsidRPr="000522E7" w:rsidRDefault="000522E7" w:rsidP="000522E7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0522E7" w:rsidRPr="000522E7" w:rsidRDefault="000522E7" w:rsidP="000522E7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proofErr w:type="spellStart"/>
            <w:r w:rsidRPr="000522E7">
              <w:rPr>
                <w:rFonts w:ascii="Times New Roman" w:hAnsi="Times New Roman" w:cs="David"/>
                <w:i/>
                <w:sz w:val="20"/>
                <w:szCs w:val="20"/>
              </w:rPr>
              <w:t>КВЦ</w:t>
            </w:r>
            <w:proofErr w:type="spellEnd"/>
            <w:r w:rsidRPr="000522E7">
              <w:rPr>
                <w:rFonts w:ascii="Times New Roman" w:hAnsi="Times New Roman" w:cs="David"/>
                <w:i/>
                <w:sz w:val="20"/>
                <w:szCs w:val="20"/>
              </w:rPr>
              <w:t xml:space="preserve"> «</w:t>
            </w:r>
            <w:proofErr w:type="spellStart"/>
            <w:r w:rsidRPr="000522E7">
              <w:rPr>
                <w:rFonts w:ascii="Times New Roman" w:hAnsi="Times New Roman" w:cs="David"/>
                <w:i/>
                <w:sz w:val="20"/>
                <w:szCs w:val="20"/>
              </w:rPr>
              <w:t>Югра-Экспо</w:t>
            </w:r>
            <w:proofErr w:type="spellEnd"/>
            <w:r w:rsidRPr="000522E7">
              <w:rPr>
                <w:rFonts w:ascii="Times New Roman" w:hAnsi="Times New Roman" w:cs="David"/>
                <w:i/>
                <w:sz w:val="20"/>
                <w:szCs w:val="20"/>
              </w:rPr>
              <w:t>»</w:t>
            </w:r>
          </w:p>
          <w:p w:rsidR="000522E7" w:rsidRPr="000522E7" w:rsidRDefault="000522E7" w:rsidP="000522E7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0522E7">
              <w:rPr>
                <w:rFonts w:ascii="Times New Roman" w:hAnsi="Times New Roman" w:cs="David"/>
                <w:i/>
                <w:sz w:val="20"/>
                <w:szCs w:val="20"/>
              </w:rPr>
              <w:t xml:space="preserve">(ул. Студенческая, </w:t>
            </w:r>
            <w:r w:rsidRPr="000522E7">
              <w:rPr>
                <w:rFonts w:ascii="Times New Roman" w:hAnsi="Times New Roman" w:cs="David"/>
                <w:i/>
                <w:sz w:val="20"/>
                <w:szCs w:val="20"/>
              </w:rPr>
              <w:lastRenderedPageBreak/>
              <w:t>19)</w:t>
            </w:r>
          </w:p>
          <w:p w:rsidR="000522E7" w:rsidRPr="000522E7" w:rsidRDefault="000522E7" w:rsidP="00052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2E7">
              <w:rPr>
                <w:rFonts w:ascii="Times New Roman" w:hAnsi="Times New Roman" w:cs="David"/>
                <w:i/>
                <w:sz w:val="20"/>
                <w:szCs w:val="20"/>
              </w:rPr>
              <w:t>Конференц-зал № 1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0522E7" w:rsidRPr="000522E7" w:rsidRDefault="000522E7" w:rsidP="00CB129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22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Круглый стол «Цифровые технологии продвижения туристских возможностей территории»</w:t>
            </w:r>
          </w:p>
          <w:p w:rsidR="000522E7" w:rsidRPr="000522E7" w:rsidRDefault="000522E7" w:rsidP="00CB129C">
            <w:pPr>
              <w:pStyle w:val="Default"/>
              <w:spacing w:after="120"/>
            </w:pPr>
            <w:r w:rsidRPr="000522E7">
              <w:rPr>
                <w:b/>
                <w:color w:val="auto"/>
                <w:sz w:val="28"/>
                <w:szCs w:val="28"/>
                <w:lang w:eastAsia="en-US"/>
              </w:rPr>
              <w:lastRenderedPageBreak/>
              <w:t>Модератор:</w:t>
            </w:r>
          </w:p>
          <w:p w:rsidR="000522E7" w:rsidRPr="000522E7" w:rsidRDefault="000522E7" w:rsidP="00CB129C">
            <w:pPr>
              <w:pStyle w:val="Default"/>
              <w:numPr>
                <w:ilvl w:val="0"/>
                <w:numId w:val="8"/>
              </w:numPr>
              <w:spacing w:after="120"/>
              <w:ind w:left="714" w:hanging="357"/>
              <w:jc w:val="both"/>
              <w:rPr>
                <w:b/>
                <w:sz w:val="28"/>
                <w:szCs w:val="28"/>
              </w:rPr>
            </w:pPr>
            <w:r w:rsidRPr="000522E7">
              <w:rPr>
                <w:b/>
                <w:sz w:val="28"/>
                <w:szCs w:val="28"/>
              </w:rPr>
              <w:t>Владислава Вишневская</w:t>
            </w:r>
            <w:r w:rsidRPr="000522E7">
              <w:rPr>
                <w:sz w:val="28"/>
                <w:szCs w:val="28"/>
              </w:rPr>
              <w:t>, руководитель Центра компетенций в сфере туризма Фонда развития Югры</w:t>
            </w:r>
          </w:p>
          <w:p w:rsidR="000522E7" w:rsidRPr="000522E7" w:rsidRDefault="000522E7" w:rsidP="00CB129C">
            <w:pPr>
              <w:pStyle w:val="Default"/>
              <w:spacing w:after="120"/>
              <w:rPr>
                <w:b/>
              </w:rPr>
            </w:pPr>
            <w:r w:rsidRPr="000522E7">
              <w:rPr>
                <w:b/>
                <w:sz w:val="28"/>
                <w:szCs w:val="28"/>
              </w:rPr>
              <w:t>Темы для обсуждения:</w:t>
            </w:r>
          </w:p>
          <w:p w:rsidR="00CB129C" w:rsidRPr="00CB129C" w:rsidRDefault="00CB129C" w:rsidP="00CB129C">
            <w:pPr>
              <w:pStyle w:val="1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129C">
              <w:rPr>
                <w:rFonts w:ascii="Times New Roman" w:hAnsi="Times New Roman"/>
                <w:bCs/>
                <w:sz w:val="28"/>
                <w:szCs w:val="28"/>
              </w:rPr>
              <w:t>Альтернативные источники получения статистических данных в сфере туризма.</w:t>
            </w:r>
          </w:p>
          <w:p w:rsidR="00CB129C" w:rsidRPr="00CB129C" w:rsidRDefault="00CB129C" w:rsidP="00CB129C">
            <w:pPr>
              <w:pStyle w:val="15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129C"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 больших данные для подготовки </w:t>
            </w:r>
            <w:proofErr w:type="gramStart"/>
            <w:r w:rsidRPr="00CB129C">
              <w:rPr>
                <w:rFonts w:ascii="Times New Roman" w:hAnsi="Times New Roman"/>
                <w:bCs/>
                <w:sz w:val="28"/>
                <w:szCs w:val="28"/>
              </w:rPr>
              <w:t>прогнозов развития отрасли туризма регионов</w:t>
            </w:r>
            <w:proofErr w:type="gramEnd"/>
            <w:r w:rsidRPr="00CB129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B129C" w:rsidRPr="00CB129C" w:rsidRDefault="00CB129C" w:rsidP="00CB129C">
            <w:pPr>
              <w:pStyle w:val="1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129C">
              <w:rPr>
                <w:rFonts w:ascii="Times New Roman" w:hAnsi="Times New Roman"/>
                <w:bCs/>
                <w:sz w:val="28"/>
                <w:szCs w:val="28"/>
              </w:rPr>
              <w:t>Модели построения рекламных кампаний на основе «больших данных».</w:t>
            </w:r>
          </w:p>
          <w:p w:rsidR="00CB129C" w:rsidRPr="00CB129C" w:rsidRDefault="00CB129C" w:rsidP="00CB129C">
            <w:pPr>
              <w:pStyle w:val="1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129C">
              <w:rPr>
                <w:rFonts w:ascii="Times New Roman" w:hAnsi="Times New Roman"/>
                <w:bCs/>
                <w:sz w:val="28"/>
                <w:szCs w:val="28"/>
              </w:rPr>
              <w:t>Создание информационных экосистем в туризме.</w:t>
            </w:r>
          </w:p>
          <w:p w:rsidR="00CB129C" w:rsidRPr="00CB129C" w:rsidRDefault="00CB129C" w:rsidP="00CB129C">
            <w:pPr>
              <w:pStyle w:val="1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129C">
              <w:rPr>
                <w:rFonts w:ascii="Times New Roman" w:hAnsi="Times New Roman"/>
                <w:bCs/>
                <w:sz w:val="28"/>
                <w:szCs w:val="28"/>
              </w:rPr>
              <w:t>Оценка эффективности рекламных кампаний.</w:t>
            </w:r>
          </w:p>
          <w:p w:rsidR="000522E7" w:rsidRPr="000522E7" w:rsidRDefault="00CB129C" w:rsidP="00CB129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Спикеры</w:t>
            </w:r>
            <w:r w:rsidR="000522E7" w:rsidRPr="000522E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B129C" w:rsidRPr="00CB129C" w:rsidRDefault="00CB129C" w:rsidP="00CB129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129C">
              <w:rPr>
                <w:rFonts w:ascii="Times New Roman" w:hAnsi="Times New Roman"/>
                <w:i/>
                <w:sz w:val="28"/>
                <w:szCs w:val="28"/>
              </w:rPr>
              <w:t>1. Приветственное слово</w:t>
            </w:r>
          </w:p>
          <w:p w:rsidR="00CB129C" w:rsidRPr="00CB129C" w:rsidRDefault="00CB129C" w:rsidP="00CB129C">
            <w:pPr>
              <w:pStyle w:val="1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9C"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Владислава Вишневская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B129C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компетенций в сфере туризма Фонда развития Югры.</w:t>
            </w:r>
          </w:p>
          <w:p w:rsidR="00CB129C" w:rsidRPr="00CB129C" w:rsidRDefault="00CB129C" w:rsidP="00CB129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129C">
              <w:rPr>
                <w:rFonts w:ascii="Times New Roman" w:hAnsi="Times New Roman"/>
                <w:i/>
                <w:sz w:val="28"/>
                <w:szCs w:val="28"/>
              </w:rPr>
              <w:t>2. «Аналитика в туризме: большие данные для больших решений»</w:t>
            </w:r>
          </w:p>
          <w:p w:rsidR="00CB129C" w:rsidRPr="00CB129C" w:rsidRDefault="00CB129C" w:rsidP="00CB129C">
            <w:pPr>
              <w:pStyle w:val="1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Надежда </w:t>
            </w:r>
            <w:proofErr w:type="spellStart"/>
            <w:r w:rsidRPr="00CB129C">
              <w:rPr>
                <w:rFonts w:ascii="Times New Roman" w:hAnsi="Times New Roman" w:cs="Times New Roman"/>
                <w:b/>
                <w:sz w:val="28"/>
                <w:szCs w:val="28"/>
              </w:rPr>
              <w:t>Эбель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B1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129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аналитического центра </w:t>
            </w:r>
            <w:proofErr w:type="spellStart"/>
            <w:r w:rsidRPr="00CB129C">
              <w:rPr>
                <w:rFonts w:ascii="Times New Roman" w:hAnsi="Times New Roman" w:cs="Times New Roman"/>
                <w:sz w:val="28"/>
                <w:szCs w:val="28"/>
              </w:rPr>
              <w:t>Profi.Travel</w:t>
            </w:r>
            <w:proofErr w:type="spellEnd"/>
            <w:r w:rsidRPr="00CB1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29C" w:rsidRPr="00CB129C" w:rsidRDefault="00CB129C" w:rsidP="00CB129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129C">
              <w:rPr>
                <w:rFonts w:ascii="Times New Roman" w:hAnsi="Times New Roman"/>
                <w:i/>
                <w:sz w:val="28"/>
                <w:szCs w:val="28"/>
              </w:rPr>
              <w:t>3. </w:t>
            </w:r>
            <w:r w:rsidRPr="00CB129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«Портрет туристов на основе </w:t>
            </w:r>
            <w:proofErr w:type="spellStart"/>
            <w:r w:rsidRPr="00CB129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Big</w:t>
            </w:r>
            <w:proofErr w:type="spellEnd"/>
            <w:r w:rsidRPr="00CB129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129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Data</w:t>
            </w:r>
            <w:proofErr w:type="spellEnd"/>
            <w:r w:rsidRPr="00CB129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  <w:p w:rsidR="00CB129C" w:rsidRPr="00CB129C" w:rsidRDefault="00CB129C" w:rsidP="00CB129C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3"/>
              <w:contextualSpacing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B129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Лариса </w:t>
            </w:r>
            <w:proofErr w:type="spellStart"/>
            <w:r w:rsidRPr="00CB129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Сополькова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B129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руководитель портфеля проду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ктов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Platform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ПАО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».</w:t>
            </w:r>
          </w:p>
          <w:p w:rsidR="00CB129C" w:rsidRPr="00CB129C" w:rsidRDefault="00CB129C" w:rsidP="00CB129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B129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4. </w:t>
            </w:r>
            <w:r w:rsidRPr="00CB129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129C">
              <w:rPr>
                <w:rFonts w:ascii="Times New Roman" w:hAnsi="Times New Roman"/>
                <w:i/>
                <w:sz w:val="28"/>
                <w:szCs w:val="28"/>
              </w:rPr>
              <w:t>«Цифровой туризм»</w:t>
            </w:r>
          </w:p>
          <w:p w:rsidR="00CB129C" w:rsidRPr="00CB129C" w:rsidRDefault="00CB129C" w:rsidP="00CB129C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3"/>
              <w:contextualSpacing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B129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Елена Фатеева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B129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менеджер по внедрению цифровых решений компания </w:t>
            </w:r>
            <w:proofErr w:type="spellStart"/>
            <w:r w:rsidRPr="00CB129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МегаФон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CB129C" w:rsidRPr="00CB129C" w:rsidRDefault="00CB129C" w:rsidP="00CB129C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3"/>
              <w:contextualSpacing w:val="0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B129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  <w:proofErr w:type="spellStart"/>
            <w:r w:rsidRPr="00CB129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Мастепанов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CB129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129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директор по </w:t>
            </w:r>
            <w:proofErr w:type="spellStart"/>
            <w:r w:rsidRPr="00CB129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B2G</w:t>
            </w:r>
            <w:proofErr w:type="spellEnd"/>
            <w:r w:rsidRPr="00CB129C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компания «1factor».</w:t>
            </w:r>
          </w:p>
          <w:p w:rsidR="00CB129C" w:rsidRPr="00CB129C" w:rsidRDefault="00CB129C" w:rsidP="00CB129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129C">
              <w:rPr>
                <w:rFonts w:ascii="Times New Roman" w:hAnsi="Times New Roman"/>
                <w:i/>
                <w:sz w:val="28"/>
                <w:szCs w:val="28"/>
              </w:rPr>
              <w:t xml:space="preserve">5. «Внедрение различных аспектов </w:t>
            </w:r>
            <w:proofErr w:type="spellStart"/>
            <w:r w:rsidRPr="00CB129C">
              <w:rPr>
                <w:rFonts w:ascii="Times New Roman" w:hAnsi="Times New Roman"/>
                <w:i/>
                <w:sz w:val="28"/>
                <w:szCs w:val="28"/>
              </w:rPr>
              <w:t>цифровизации</w:t>
            </w:r>
            <w:proofErr w:type="spellEnd"/>
            <w:r w:rsidRPr="00CB129C">
              <w:rPr>
                <w:rFonts w:ascii="Times New Roman" w:hAnsi="Times New Roman"/>
                <w:i/>
                <w:sz w:val="28"/>
                <w:szCs w:val="28"/>
              </w:rPr>
              <w:t xml:space="preserve"> туристских услуг в единую информационную систему Умный город в Ханты-Мансийске»</w:t>
            </w:r>
          </w:p>
          <w:p w:rsidR="00CB129C" w:rsidRPr="00CB129C" w:rsidRDefault="00CB129C" w:rsidP="00CB129C">
            <w:pPr>
              <w:pStyle w:val="1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129C">
              <w:rPr>
                <w:rFonts w:ascii="Times New Roman" w:hAnsi="Times New Roman" w:cs="Times New Roman"/>
                <w:b/>
                <w:sz w:val="28"/>
                <w:szCs w:val="28"/>
              </w:rPr>
              <w:t>Анна Линкер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B129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 «Управление по развитию туризма и внешних связей»</w:t>
            </w:r>
            <w:r w:rsidRPr="00CB12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CB129C" w:rsidRPr="00CB129C" w:rsidRDefault="00CB129C" w:rsidP="00CB129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B129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6. </w:t>
            </w:r>
            <w:r w:rsidRPr="00CB129C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proofErr w:type="spellStart"/>
            <w:r w:rsidRPr="00CB129C">
              <w:rPr>
                <w:rFonts w:ascii="Times New Roman" w:hAnsi="Times New Roman"/>
                <w:i/>
                <w:sz w:val="28"/>
                <w:szCs w:val="28"/>
              </w:rPr>
              <w:t>Real-time</w:t>
            </w:r>
            <w:proofErr w:type="spellEnd"/>
            <w:r w:rsidRPr="00CB129C">
              <w:rPr>
                <w:rFonts w:ascii="Times New Roman" w:hAnsi="Times New Roman"/>
                <w:i/>
                <w:sz w:val="28"/>
                <w:szCs w:val="28"/>
              </w:rPr>
              <w:t xml:space="preserve"> мониторинг </w:t>
            </w:r>
            <w:proofErr w:type="spellStart"/>
            <w:r w:rsidRPr="00CB129C">
              <w:rPr>
                <w:rFonts w:ascii="Times New Roman" w:hAnsi="Times New Roman"/>
                <w:i/>
                <w:sz w:val="28"/>
                <w:szCs w:val="28"/>
              </w:rPr>
              <w:t>инфоповестки</w:t>
            </w:r>
            <w:proofErr w:type="spellEnd"/>
            <w:r w:rsidRPr="00CB129C">
              <w:rPr>
                <w:rFonts w:ascii="Times New Roman" w:hAnsi="Times New Roman"/>
                <w:i/>
                <w:sz w:val="28"/>
                <w:szCs w:val="28"/>
              </w:rPr>
              <w:t xml:space="preserve"> в туризме: как </w:t>
            </w:r>
            <w:proofErr w:type="spellStart"/>
            <w:r w:rsidRPr="00CB129C">
              <w:rPr>
                <w:rFonts w:ascii="Times New Roman" w:hAnsi="Times New Roman"/>
                <w:i/>
                <w:sz w:val="28"/>
                <w:szCs w:val="28"/>
              </w:rPr>
              <w:t>встроиться</w:t>
            </w:r>
            <w:proofErr w:type="spellEnd"/>
            <w:r w:rsidRPr="00CB129C">
              <w:rPr>
                <w:rFonts w:ascii="Times New Roman" w:hAnsi="Times New Roman"/>
                <w:i/>
                <w:sz w:val="28"/>
                <w:szCs w:val="28"/>
              </w:rPr>
              <w:t xml:space="preserve"> в </w:t>
            </w:r>
            <w:proofErr w:type="spellStart"/>
            <w:r w:rsidRPr="00CB129C">
              <w:rPr>
                <w:rFonts w:ascii="Times New Roman" w:hAnsi="Times New Roman"/>
                <w:i/>
                <w:sz w:val="28"/>
                <w:szCs w:val="28"/>
              </w:rPr>
              <w:t>инфополе</w:t>
            </w:r>
            <w:proofErr w:type="spellEnd"/>
            <w:r w:rsidRPr="00CB129C">
              <w:rPr>
                <w:rFonts w:ascii="Times New Roman" w:hAnsi="Times New Roman"/>
                <w:i/>
                <w:sz w:val="28"/>
                <w:szCs w:val="28"/>
              </w:rPr>
              <w:t xml:space="preserve"> в новых реалиях и достичь своей аудитории»</w:t>
            </w:r>
            <w:r w:rsidRPr="00CB129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CB129C" w:rsidRPr="00CB129C" w:rsidRDefault="00CB129C" w:rsidP="00CB129C">
            <w:pPr>
              <w:pStyle w:val="1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12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Екатерина </w:t>
            </w:r>
            <w:proofErr w:type="spellStart"/>
            <w:r w:rsidRPr="00CB12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Градобоева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</w:t>
            </w:r>
            <w:r w:rsidRPr="00CB12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CB12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исполнительный директор </w:t>
            </w:r>
            <w:r w:rsidRPr="00CB129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«Интерфакс-Урал</w:t>
            </w:r>
            <w:r w:rsidRPr="00CB12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12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CB129C" w:rsidRPr="00CB129C" w:rsidRDefault="00CB129C" w:rsidP="00CB129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129C">
              <w:rPr>
                <w:rFonts w:ascii="Times New Roman" w:hAnsi="Times New Roman"/>
                <w:i/>
                <w:sz w:val="28"/>
                <w:szCs w:val="28"/>
              </w:rPr>
              <w:t>7. «Экономический эффект рекламных кампаний с использованием современных IT-технологий: как просчитать возврат инвестиций в продвижение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0522E7" w:rsidRPr="00CB129C" w:rsidRDefault="00CB129C" w:rsidP="00CB129C">
            <w:pPr>
              <w:pStyle w:val="1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B12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Евгения </w:t>
            </w:r>
            <w:proofErr w:type="spellStart"/>
            <w:r w:rsidRPr="00CB12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CB12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отдела проектов </w:t>
            </w:r>
            <w:proofErr w:type="spellStart"/>
            <w:r w:rsidRPr="00CB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медиахолдинг</w:t>
            </w:r>
            <w:proofErr w:type="spellEnd"/>
            <w:r w:rsidRPr="00CB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Profi.Travel</w:t>
            </w:r>
            <w:proofErr w:type="spellEnd"/>
            <w:r w:rsidRPr="00CB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B562E" w:rsidRPr="001D3221" w:rsidTr="00A53117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8B" w:rsidRPr="000522E7" w:rsidRDefault="0090668B" w:rsidP="0090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2E7">
              <w:rPr>
                <w:rFonts w:ascii="Times New Roman" w:hAnsi="Times New Roman"/>
                <w:sz w:val="28"/>
                <w:szCs w:val="28"/>
              </w:rPr>
              <w:lastRenderedPageBreak/>
              <w:t>15:00</w:t>
            </w:r>
            <w:r w:rsidR="004A5AED" w:rsidRPr="000522E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522E7">
              <w:rPr>
                <w:rFonts w:ascii="Times New Roman" w:hAnsi="Times New Roman"/>
                <w:sz w:val="28"/>
                <w:szCs w:val="28"/>
              </w:rPr>
              <w:t>16:30</w:t>
            </w:r>
          </w:p>
          <w:p w:rsidR="0090668B" w:rsidRPr="000522E7" w:rsidRDefault="0090668B" w:rsidP="0090668B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0E3099" w:rsidRPr="000522E7" w:rsidRDefault="000E3099" w:rsidP="000E3099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0522E7">
              <w:rPr>
                <w:rFonts w:ascii="Times New Roman" w:hAnsi="Times New Roman" w:cs="David"/>
                <w:i/>
                <w:sz w:val="20"/>
                <w:szCs w:val="20"/>
              </w:rPr>
              <w:t>КВЦ «Югра-Экспо»</w:t>
            </w:r>
          </w:p>
          <w:p w:rsidR="000E3099" w:rsidRPr="000522E7" w:rsidRDefault="000E3099" w:rsidP="000E3099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0522E7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  <w:p w:rsidR="009B562E" w:rsidRPr="000522E7" w:rsidRDefault="000E3099" w:rsidP="000E3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22E7">
              <w:rPr>
                <w:rFonts w:ascii="Times New Roman" w:hAnsi="Times New Roman" w:cs="David"/>
                <w:i/>
                <w:sz w:val="20"/>
                <w:szCs w:val="20"/>
              </w:rPr>
              <w:t>Конференц- зал</w:t>
            </w:r>
            <w:proofErr w:type="gramEnd"/>
            <w:r w:rsidRPr="000522E7">
              <w:rPr>
                <w:rFonts w:ascii="Times New Roman" w:hAnsi="Times New Roman" w:cs="David"/>
                <w:i/>
                <w:sz w:val="20"/>
                <w:szCs w:val="20"/>
              </w:rPr>
              <w:t xml:space="preserve"> № 1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9B562E" w:rsidRPr="000522E7" w:rsidRDefault="009B562E" w:rsidP="0006581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22E7">
              <w:rPr>
                <w:rFonts w:ascii="Times New Roman" w:hAnsi="Times New Roman"/>
                <w:b/>
                <w:sz w:val="28"/>
                <w:szCs w:val="28"/>
              </w:rPr>
              <w:t>Панельная дискуссия «Оценка зрелости искусственного интеллекта в госсекторе</w:t>
            </w:r>
            <w:r w:rsidR="00A53117" w:rsidRPr="000522E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B562E" w:rsidRPr="000522E7" w:rsidRDefault="009B562E" w:rsidP="0006581F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22E7">
              <w:rPr>
                <w:rFonts w:ascii="Times New Roman" w:hAnsi="Times New Roman"/>
                <w:i/>
                <w:sz w:val="28"/>
                <w:szCs w:val="28"/>
              </w:rPr>
              <w:t xml:space="preserve">(совместно с Центром подготовки руководителей цифровой трансформации </w:t>
            </w:r>
            <w:proofErr w:type="spellStart"/>
            <w:r w:rsidRPr="000522E7">
              <w:rPr>
                <w:rFonts w:ascii="Times New Roman" w:hAnsi="Times New Roman"/>
                <w:i/>
                <w:sz w:val="28"/>
                <w:szCs w:val="28"/>
              </w:rPr>
              <w:t>РАНХиГС</w:t>
            </w:r>
            <w:proofErr w:type="spellEnd"/>
            <w:r w:rsidRPr="000522E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B5036" w:rsidRPr="000522E7" w:rsidRDefault="009B5036" w:rsidP="0006581F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="AppleSystemUIFont"/>
              </w:rPr>
            </w:pPr>
            <w:r w:rsidRPr="000522E7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9B5036" w:rsidRPr="000522E7" w:rsidRDefault="005E7D29" w:rsidP="007A3D0E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2E7">
              <w:rPr>
                <w:rFonts w:ascii="Times New Roman" w:hAnsi="Times New Roman"/>
                <w:b/>
                <w:sz w:val="28"/>
                <w:szCs w:val="28"/>
              </w:rPr>
              <w:t xml:space="preserve">Екатерина Потапова, </w:t>
            </w:r>
            <w:r w:rsidRPr="000522E7">
              <w:rPr>
                <w:rFonts w:ascii="Times New Roman" w:hAnsi="Times New Roman"/>
                <w:sz w:val="28"/>
                <w:szCs w:val="28"/>
              </w:rPr>
              <w:t>Академический директор</w:t>
            </w:r>
            <w:r w:rsidRPr="000522E7">
              <w:t xml:space="preserve"> </w:t>
            </w:r>
            <w:r w:rsidRPr="000522E7">
              <w:rPr>
                <w:rFonts w:ascii="Times New Roman" w:hAnsi="Times New Roman"/>
                <w:sz w:val="28"/>
                <w:szCs w:val="28"/>
              </w:rPr>
              <w:t xml:space="preserve"> Центра подготовки руководителей и команд цифровой трансформации, </w:t>
            </w:r>
            <w:proofErr w:type="spellStart"/>
            <w:r w:rsidRPr="000522E7">
              <w:rPr>
                <w:rFonts w:ascii="Times New Roman" w:hAnsi="Times New Roman"/>
                <w:sz w:val="28"/>
                <w:szCs w:val="28"/>
              </w:rPr>
              <w:t>ВШГУ</w:t>
            </w:r>
            <w:proofErr w:type="spellEnd"/>
            <w:r w:rsidRPr="00052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22E7">
              <w:rPr>
                <w:rFonts w:ascii="Times New Roman" w:hAnsi="Times New Roman"/>
                <w:sz w:val="28"/>
                <w:szCs w:val="28"/>
              </w:rPr>
              <w:t>РАНХиГС</w:t>
            </w:r>
            <w:proofErr w:type="spellEnd"/>
            <w:r w:rsidRPr="000522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5036" w:rsidRPr="000522E7" w:rsidRDefault="009B5036" w:rsidP="0006581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22E7">
              <w:rPr>
                <w:rFonts w:ascii="Times New Roman" w:hAnsi="Times New Roman"/>
                <w:b/>
                <w:sz w:val="28"/>
                <w:szCs w:val="28"/>
              </w:rPr>
              <w:t>Спикеры:</w:t>
            </w:r>
          </w:p>
          <w:p w:rsidR="009B5036" w:rsidRPr="000522E7" w:rsidRDefault="009B5036" w:rsidP="007A3D0E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2E7">
              <w:rPr>
                <w:rFonts w:ascii="Times New Roman" w:hAnsi="Times New Roman"/>
                <w:b/>
                <w:sz w:val="28"/>
                <w:szCs w:val="28"/>
              </w:rPr>
              <w:t>Олег Качанов</w:t>
            </w:r>
            <w:r w:rsidRPr="000522E7">
              <w:rPr>
                <w:rFonts w:ascii="Times New Roman" w:hAnsi="Times New Roman"/>
                <w:sz w:val="28"/>
                <w:szCs w:val="28"/>
              </w:rPr>
              <w:t>, заместитель Министра цифрового развития, связи и массовых коммуникаций</w:t>
            </w:r>
            <w:r w:rsidR="00023393" w:rsidRPr="000522E7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  <w:r w:rsidRPr="000522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5036" w:rsidRPr="000522E7" w:rsidRDefault="009B5036" w:rsidP="007A3D0E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2E7">
              <w:rPr>
                <w:rFonts w:ascii="Times New Roman" w:hAnsi="Times New Roman"/>
                <w:b/>
                <w:sz w:val="28"/>
                <w:szCs w:val="28"/>
              </w:rPr>
              <w:t>Павел Голосов</w:t>
            </w:r>
            <w:r w:rsidRPr="000522E7">
              <w:rPr>
                <w:rFonts w:ascii="Times New Roman" w:hAnsi="Times New Roman"/>
                <w:sz w:val="28"/>
                <w:szCs w:val="28"/>
              </w:rPr>
              <w:t xml:space="preserve">, декан факультета информационных технологий и </w:t>
            </w:r>
            <w:proofErr w:type="gramStart"/>
            <w:r w:rsidRPr="000522E7">
              <w:rPr>
                <w:rFonts w:ascii="Times New Roman" w:hAnsi="Times New Roman"/>
                <w:sz w:val="28"/>
                <w:szCs w:val="28"/>
              </w:rPr>
              <w:t>анализа</w:t>
            </w:r>
            <w:proofErr w:type="gramEnd"/>
            <w:r w:rsidRPr="000522E7">
              <w:rPr>
                <w:rFonts w:ascii="Times New Roman" w:hAnsi="Times New Roman"/>
                <w:sz w:val="28"/>
                <w:szCs w:val="28"/>
              </w:rPr>
              <w:t xml:space="preserve"> данных Института </w:t>
            </w:r>
            <w:proofErr w:type="spellStart"/>
            <w:r w:rsidRPr="000522E7">
              <w:rPr>
                <w:rFonts w:ascii="Times New Roman" w:hAnsi="Times New Roman"/>
                <w:sz w:val="28"/>
                <w:szCs w:val="28"/>
              </w:rPr>
              <w:t>ЭМИТ</w:t>
            </w:r>
            <w:proofErr w:type="spellEnd"/>
            <w:r w:rsidRPr="00052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22E7">
              <w:rPr>
                <w:rFonts w:ascii="Times New Roman" w:hAnsi="Times New Roman"/>
                <w:sz w:val="28"/>
                <w:szCs w:val="28"/>
              </w:rPr>
              <w:t>РАНХиГС</w:t>
            </w:r>
            <w:proofErr w:type="spellEnd"/>
            <w:r w:rsidRPr="000522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5036" w:rsidRPr="000522E7" w:rsidRDefault="009B5036" w:rsidP="007A3D0E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2E7">
              <w:rPr>
                <w:rFonts w:ascii="Times New Roman" w:hAnsi="Times New Roman"/>
                <w:b/>
                <w:sz w:val="28"/>
                <w:szCs w:val="28"/>
              </w:rPr>
              <w:t>София Павлова</w:t>
            </w:r>
            <w:r w:rsidRPr="000522E7">
              <w:rPr>
                <w:rFonts w:ascii="Times New Roman" w:hAnsi="Times New Roman"/>
                <w:sz w:val="28"/>
                <w:szCs w:val="28"/>
              </w:rPr>
              <w:t xml:space="preserve">, руководитель программы «Руководитель цифровой трансформации» Центра подготовки руководителей и команд цифровой трансформации </w:t>
            </w:r>
            <w:proofErr w:type="spellStart"/>
            <w:r w:rsidRPr="000522E7">
              <w:rPr>
                <w:rFonts w:ascii="Times New Roman" w:hAnsi="Times New Roman"/>
                <w:sz w:val="28"/>
                <w:szCs w:val="28"/>
              </w:rPr>
              <w:t>ВШГУ</w:t>
            </w:r>
            <w:proofErr w:type="spellEnd"/>
            <w:r w:rsidRPr="00052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22E7">
              <w:rPr>
                <w:rFonts w:ascii="Times New Roman" w:hAnsi="Times New Roman"/>
                <w:sz w:val="28"/>
                <w:szCs w:val="28"/>
              </w:rPr>
              <w:t>РАНХиГС</w:t>
            </w:r>
            <w:proofErr w:type="spellEnd"/>
            <w:r w:rsidRPr="000522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5036" w:rsidRPr="000522E7" w:rsidRDefault="009B5036" w:rsidP="007A3D0E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2E7">
              <w:rPr>
                <w:rFonts w:ascii="Times New Roman" w:hAnsi="Times New Roman"/>
                <w:b/>
                <w:sz w:val="28"/>
                <w:szCs w:val="28"/>
              </w:rPr>
              <w:t>Елена Мартынова</w:t>
            </w:r>
            <w:r w:rsidRPr="000522E7">
              <w:rPr>
                <w:rFonts w:ascii="Times New Roman" w:hAnsi="Times New Roman"/>
                <w:sz w:val="28"/>
                <w:szCs w:val="28"/>
              </w:rPr>
              <w:t xml:space="preserve">, заместитель руководителя </w:t>
            </w:r>
            <w:proofErr w:type="spellStart"/>
            <w:r w:rsidRPr="000522E7"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 w:rsidRPr="000522E7">
              <w:rPr>
                <w:rFonts w:ascii="Times New Roman" w:hAnsi="Times New Roman"/>
                <w:sz w:val="28"/>
                <w:szCs w:val="28"/>
              </w:rPr>
              <w:t>, руководитель цифровой трансформации;</w:t>
            </w:r>
          </w:p>
          <w:p w:rsidR="009B5036" w:rsidRPr="000522E7" w:rsidRDefault="009B5036" w:rsidP="007A3D0E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2E7">
              <w:rPr>
                <w:rFonts w:ascii="Times New Roman" w:hAnsi="Times New Roman"/>
                <w:b/>
                <w:sz w:val="28"/>
                <w:szCs w:val="28"/>
              </w:rPr>
              <w:t xml:space="preserve">Динар </w:t>
            </w:r>
            <w:proofErr w:type="spellStart"/>
            <w:r w:rsidRPr="000522E7">
              <w:rPr>
                <w:rFonts w:ascii="Times New Roman" w:hAnsi="Times New Roman"/>
                <w:b/>
                <w:sz w:val="28"/>
                <w:szCs w:val="28"/>
              </w:rPr>
              <w:t>Самигуллин</w:t>
            </w:r>
            <w:proofErr w:type="spellEnd"/>
            <w:r w:rsidRPr="000522E7">
              <w:rPr>
                <w:rFonts w:ascii="Times New Roman" w:hAnsi="Times New Roman"/>
                <w:sz w:val="28"/>
                <w:szCs w:val="28"/>
              </w:rPr>
              <w:t xml:space="preserve">, директор </w:t>
            </w:r>
            <w:proofErr w:type="spellStart"/>
            <w:r w:rsidRPr="000522E7">
              <w:rPr>
                <w:rFonts w:ascii="Times New Roman" w:hAnsi="Times New Roman"/>
                <w:sz w:val="28"/>
                <w:szCs w:val="28"/>
              </w:rPr>
              <w:t>ГКУ</w:t>
            </w:r>
            <w:proofErr w:type="spellEnd"/>
            <w:r w:rsidRPr="000522E7">
              <w:rPr>
                <w:rFonts w:ascii="Times New Roman" w:hAnsi="Times New Roman"/>
                <w:sz w:val="28"/>
                <w:szCs w:val="28"/>
              </w:rPr>
              <w:t xml:space="preserve"> «Центр цифровой трансформации Республики Татарстан»</w:t>
            </w:r>
            <w:r w:rsidR="00A3364E" w:rsidRPr="000522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364E" w:rsidRPr="000522E7" w:rsidRDefault="00A3364E" w:rsidP="007A3D0E">
            <w:pPr>
              <w:pStyle w:val="af2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2E7">
              <w:rPr>
                <w:rFonts w:ascii="Times New Roman" w:hAnsi="Times New Roman"/>
                <w:b/>
                <w:sz w:val="28"/>
                <w:szCs w:val="28"/>
              </w:rPr>
              <w:t xml:space="preserve">Павел </w:t>
            </w:r>
            <w:proofErr w:type="spellStart"/>
            <w:r w:rsidRPr="000522E7">
              <w:rPr>
                <w:rFonts w:ascii="Times New Roman" w:hAnsi="Times New Roman"/>
                <w:b/>
                <w:sz w:val="28"/>
                <w:szCs w:val="28"/>
              </w:rPr>
              <w:t>Басин</w:t>
            </w:r>
            <w:proofErr w:type="spellEnd"/>
            <w:r w:rsidRPr="000522E7">
              <w:rPr>
                <w:rFonts w:ascii="Times New Roman" w:hAnsi="Times New Roman"/>
                <w:sz w:val="28"/>
                <w:szCs w:val="28"/>
              </w:rPr>
              <w:t xml:space="preserve">, директор </w:t>
            </w:r>
            <w:proofErr w:type="spellStart"/>
            <w:r w:rsidRPr="000522E7">
              <w:rPr>
                <w:rFonts w:ascii="Times New Roman" w:hAnsi="Times New Roman"/>
                <w:sz w:val="28"/>
                <w:szCs w:val="28"/>
              </w:rPr>
              <w:t>АНО</w:t>
            </w:r>
            <w:proofErr w:type="spellEnd"/>
            <w:r w:rsidRPr="000522E7">
              <w:rPr>
                <w:rFonts w:ascii="Times New Roman" w:hAnsi="Times New Roman"/>
                <w:sz w:val="28"/>
                <w:szCs w:val="28"/>
              </w:rPr>
              <w:t xml:space="preserve"> «Лаборатория цифровой трансформации».</w:t>
            </w:r>
          </w:p>
        </w:tc>
      </w:tr>
      <w:tr w:rsidR="0030354F" w:rsidRPr="001D3221" w:rsidTr="0030354F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4F" w:rsidRDefault="0030354F" w:rsidP="00303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6432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4A5AE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76432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6432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0354F" w:rsidRDefault="0030354F" w:rsidP="0030354F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30354F" w:rsidRPr="004B21D4" w:rsidRDefault="0030354F" w:rsidP="0030354F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КТЦ «Югра-Классик»,</w:t>
            </w:r>
          </w:p>
          <w:p w:rsidR="0030354F" w:rsidRDefault="0030354F" w:rsidP="0030354F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4"/>
                <w:szCs w:val="24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(ул. Мира, 22</w:t>
            </w:r>
            <w:r w:rsidRPr="004B21D4">
              <w:rPr>
                <w:rFonts w:ascii="Times New Roman" w:hAnsi="Times New Roman" w:cs="David"/>
                <w:i/>
                <w:sz w:val="24"/>
                <w:szCs w:val="24"/>
              </w:rPr>
              <w:t>)</w:t>
            </w:r>
          </w:p>
          <w:p w:rsidR="000E3099" w:rsidRPr="004A5AED" w:rsidRDefault="000E3099" w:rsidP="0030354F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4"/>
                <w:szCs w:val="24"/>
              </w:rPr>
            </w:pPr>
            <w:r w:rsidRPr="009A7900">
              <w:rPr>
                <w:rFonts w:ascii="Times New Roman" w:hAnsi="Times New Roman" w:cs="David"/>
                <w:i/>
                <w:sz w:val="20"/>
                <w:szCs w:val="20"/>
              </w:rPr>
              <w:t>Пресс-зал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0354F" w:rsidRDefault="0030354F" w:rsidP="00AB50D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354F">
              <w:rPr>
                <w:rFonts w:ascii="Times New Roman" w:hAnsi="Times New Roman"/>
                <w:b/>
                <w:sz w:val="28"/>
                <w:szCs w:val="28"/>
              </w:rPr>
              <w:t>Панельна</w:t>
            </w:r>
            <w:r w:rsidRPr="00DE5B41">
              <w:rPr>
                <w:rFonts w:ascii="Times New Roman" w:hAnsi="Times New Roman"/>
                <w:b/>
                <w:sz w:val="28"/>
                <w:szCs w:val="28"/>
              </w:rPr>
              <w:t>я дискуссия «Интеграция систем безопасности жизнедеятельности в единую платформу АПК «Безопасный город»</w:t>
            </w:r>
          </w:p>
          <w:p w:rsidR="00217186" w:rsidRDefault="00217186" w:rsidP="00217186">
            <w:pPr>
              <w:pStyle w:val="Default"/>
              <w:spacing w:after="120"/>
            </w:pPr>
            <w:r w:rsidRPr="002C33BA">
              <w:rPr>
                <w:b/>
                <w:color w:val="auto"/>
                <w:sz w:val="28"/>
                <w:szCs w:val="28"/>
                <w:lang w:eastAsia="en-US"/>
              </w:rPr>
              <w:t>Модератор:</w:t>
            </w:r>
          </w:p>
          <w:p w:rsidR="00217186" w:rsidRPr="00217186" w:rsidRDefault="00217186" w:rsidP="007A3D0E">
            <w:pPr>
              <w:pStyle w:val="af2"/>
              <w:numPr>
                <w:ilvl w:val="0"/>
                <w:numId w:val="23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186">
              <w:rPr>
                <w:rFonts w:ascii="Times New Roman" w:hAnsi="Times New Roman"/>
                <w:b/>
                <w:sz w:val="28"/>
                <w:szCs w:val="28"/>
              </w:rPr>
              <w:t xml:space="preserve">Василий </w:t>
            </w:r>
            <w:proofErr w:type="spellStart"/>
            <w:r w:rsidRPr="00217186">
              <w:rPr>
                <w:rFonts w:ascii="Times New Roman" w:hAnsi="Times New Roman"/>
                <w:b/>
                <w:sz w:val="28"/>
                <w:szCs w:val="28"/>
              </w:rPr>
              <w:t>Конузин</w:t>
            </w:r>
            <w:proofErr w:type="spellEnd"/>
            <w:r w:rsidRPr="00217186">
              <w:rPr>
                <w:rFonts w:ascii="Times New Roman" w:hAnsi="Times New Roman"/>
                <w:sz w:val="28"/>
                <w:szCs w:val="28"/>
              </w:rPr>
              <w:t>, заместитель главного конструктора АПК «Безопасный город»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354F" w:rsidRPr="00DE5B41" w:rsidRDefault="0030354F" w:rsidP="00AB50D1">
            <w:pPr>
              <w:pStyle w:val="af2"/>
              <w:spacing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E5B41">
              <w:rPr>
                <w:rFonts w:ascii="Times New Roman" w:hAnsi="Times New Roman"/>
                <w:b/>
                <w:sz w:val="28"/>
                <w:szCs w:val="28"/>
              </w:rPr>
              <w:t>Темы для обсуждения:</w:t>
            </w:r>
          </w:p>
          <w:p w:rsidR="0030354F" w:rsidRPr="00490F51" w:rsidRDefault="0030354F" w:rsidP="007A3D0E">
            <w:pPr>
              <w:pStyle w:val="af2"/>
              <w:numPr>
                <w:ilvl w:val="0"/>
                <w:numId w:val="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Дальнейшее </w:t>
            </w:r>
            <w:r w:rsidRPr="00490F51">
              <w:rPr>
                <w:rFonts w:ascii="Times New Roman" w:hAnsi="Times New Roman"/>
                <w:sz w:val="28"/>
                <w:szCs w:val="28"/>
              </w:rPr>
              <w:t>развитие АПК «Безопасный город»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354F" w:rsidRPr="00490F51" w:rsidRDefault="0030354F" w:rsidP="007A3D0E">
            <w:pPr>
              <w:pStyle w:val="af2"/>
              <w:numPr>
                <w:ilvl w:val="0"/>
                <w:numId w:val="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90F51">
              <w:rPr>
                <w:rFonts w:ascii="Times New Roman" w:hAnsi="Times New Roman"/>
                <w:sz w:val="28"/>
                <w:szCs w:val="28"/>
              </w:rPr>
              <w:t xml:space="preserve"> ходе реализации НИОКР МЧС России по теме </w:t>
            </w:r>
            <w:r>
              <w:rPr>
                <w:rFonts w:ascii="Times New Roman" w:hAnsi="Times New Roman"/>
                <w:sz w:val="28"/>
                <w:szCs w:val="28"/>
              </w:rPr>
              <w:t>«Безопасный город».</w:t>
            </w:r>
          </w:p>
          <w:p w:rsidR="0030354F" w:rsidRPr="00490F51" w:rsidRDefault="0030354F" w:rsidP="007A3D0E">
            <w:pPr>
              <w:pStyle w:val="af2"/>
              <w:numPr>
                <w:ilvl w:val="0"/>
                <w:numId w:val="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90F51">
              <w:rPr>
                <w:rFonts w:ascii="Times New Roman" w:hAnsi="Times New Roman"/>
                <w:sz w:val="28"/>
                <w:szCs w:val="28"/>
              </w:rPr>
              <w:t>рактика функционирования комплекса в условия</w:t>
            </w:r>
            <w:r>
              <w:rPr>
                <w:rFonts w:ascii="Times New Roman" w:hAnsi="Times New Roman"/>
                <w:sz w:val="28"/>
                <w:szCs w:val="28"/>
              </w:rPr>
              <w:t>х ограниченной нормативной базы.</w:t>
            </w:r>
          </w:p>
          <w:p w:rsidR="0030354F" w:rsidRPr="00490F51" w:rsidRDefault="0030354F" w:rsidP="007A3D0E">
            <w:pPr>
              <w:pStyle w:val="af2"/>
              <w:numPr>
                <w:ilvl w:val="0"/>
                <w:numId w:val="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90F51">
              <w:rPr>
                <w:rFonts w:ascii="Times New Roman" w:hAnsi="Times New Roman"/>
                <w:sz w:val="28"/>
                <w:szCs w:val="28"/>
              </w:rPr>
              <w:t>недрение систем правоохранительного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F51">
              <w:rPr>
                <w:rFonts w:ascii="Times New Roman" w:hAnsi="Times New Roman"/>
                <w:sz w:val="28"/>
                <w:szCs w:val="28"/>
              </w:rPr>
              <w:t>сегмента и их интеграция в единую платформу в рамках исполнения постановления Прави</w:t>
            </w:r>
            <w:r>
              <w:rPr>
                <w:rFonts w:ascii="Times New Roman" w:hAnsi="Times New Roman"/>
                <w:sz w:val="28"/>
                <w:szCs w:val="28"/>
              </w:rPr>
              <w:t>тельства РФ от 25.03.2015 № 272.</w:t>
            </w:r>
          </w:p>
          <w:p w:rsidR="0030354F" w:rsidRPr="00DE5B41" w:rsidRDefault="0030354F" w:rsidP="007A3D0E">
            <w:pPr>
              <w:pStyle w:val="af2"/>
              <w:numPr>
                <w:ilvl w:val="0"/>
                <w:numId w:val="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90F51">
              <w:rPr>
                <w:rFonts w:ascii="Times New Roman" w:hAnsi="Times New Roman"/>
                <w:sz w:val="28"/>
                <w:szCs w:val="28"/>
              </w:rPr>
              <w:t>роблемы обеспечения консолидации информации с систем безопасности жизнедеятельности и ведомственных ИС экстренных служб в единое пространство.</w:t>
            </w:r>
          </w:p>
        </w:tc>
      </w:tr>
      <w:tr w:rsidR="001563B2" w:rsidRPr="001D3221" w:rsidTr="00A53117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B2" w:rsidRDefault="001563B2" w:rsidP="00156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2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64325">
              <w:rPr>
                <w:rFonts w:ascii="Times New Roman" w:hAnsi="Times New Roman"/>
                <w:sz w:val="28"/>
                <w:szCs w:val="28"/>
              </w:rPr>
              <w:t>:</w:t>
            </w:r>
            <w:r w:rsidR="00A97E5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A5AE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64325">
              <w:rPr>
                <w:rFonts w:ascii="Times New Roman" w:hAnsi="Times New Roman"/>
                <w:sz w:val="28"/>
                <w:szCs w:val="28"/>
              </w:rPr>
              <w:t>:</w:t>
            </w:r>
            <w:r w:rsidR="00A97E53">
              <w:rPr>
                <w:rFonts w:ascii="Times New Roman" w:hAnsi="Times New Roman"/>
                <w:sz w:val="28"/>
                <w:szCs w:val="28"/>
              </w:rPr>
              <w:t>3</w:t>
            </w:r>
            <w:r w:rsidRPr="0076432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563B2" w:rsidRDefault="001563B2" w:rsidP="001563B2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1563B2" w:rsidRPr="004B21D4" w:rsidRDefault="001563B2" w:rsidP="001563B2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КТЦ «Югра-Классик»,</w:t>
            </w:r>
          </w:p>
          <w:p w:rsidR="001563B2" w:rsidRDefault="001563B2" w:rsidP="003B018F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4"/>
                <w:szCs w:val="24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(ул. Мира, 22</w:t>
            </w:r>
            <w:r w:rsidRPr="004B21D4">
              <w:rPr>
                <w:rFonts w:ascii="Times New Roman" w:hAnsi="Times New Roman" w:cs="David"/>
                <w:i/>
                <w:sz w:val="24"/>
                <w:szCs w:val="24"/>
              </w:rPr>
              <w:t>)</w:t>
            </w:r>
          </w:p>
          <w:p w:rsidR="000E3099" w:rsidRPr="004A5AED" w:rsidRDefault="000E3099" w:rsidP="003B018F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4"/>
                <w:szCs w:val="24"/>
              </w:rPr>
            </w:pPr>
            <w:r w:rsidRPr="009A7900">
              <w:rPr>
                <w:rFonts w:ascii="Times New Roman" w:hAnsi="Times New Roman" w:cs="David"/>
                <w:i/>
                <w:sz w:val="20"/>
                <w:szCs w:val="20"/>
              </w:rPr>
              <w:t>Пресс-зал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B2" w:rsidRPr="00931E9B" w:rsidRDefault="001563B2" w:rsidP="00AB50D1">
            <w:pPr>
              <w:pStyle w:val="15"/>
              <w:spacing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563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Круглый стол «Информационная инфраструктура – базовая основа цифровой экономики»</w:t>
            </w:r>
          </w:p>
          <w:p w:rsidR="001563B2" w:rsidRPr="00931E9B" w:rsidRDefault="001563B2" w:rsidP="00AB50D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1E9B">
              <w:rPr>
                <w:rFonts w:ascii="Times New Roman" w:hAnsi="Times New Roman"/>
                <w:b/>
                <w:sz w:val="28"/>
                <w:szCs w:val="28"/>
              </w:rPr>
              <w:t>Темы для обсуждения:</w:t>
            </w:r>
          </w:p>
          <w:p w:rsidR="001563B2" w:rsidRPr="00B03DD6" w:rsidRDefault="001563B2" w:rsidP="007A3D0E">
            <w:pPr>
              <w:pStyle w:val="af2"/>
              <w:numPr>
                <w:ilvl w:val="0"/>
                <w:numId w:val="2"/>
              </w:numPr>
              <w:spacing w:after="120" w:line="240" w:lineRule="auto"/>
              <w:ind w:left="723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D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современных сетей связи: новые технологии, проблемы и перспективы.</w:t>
            </w:r>
          </w:p>
          <w:p w:rsidR="001563B2" w:rsidRPr="00B03DD6" w:rsidRDefault="001563B2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D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Цифровое неравенство: вопросы обеспечения качественными услугами связи отдаленных районов.</w:t>
            </w:r>
          </w:p>
          <w:p w:rsidR="001563B2" w:rsidRPr="00B03DD6" w:rsidRDefault="001563B2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3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D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Интернет для образования, здравоохранения и госучреждений.</w:t>
            </w:r>
          </w:p>
          <w:p w:rsidR="001563B2" w:rsidRPr="00B03DD6" w:rsidRDefault="001563B2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D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Отечественные решения в сфере телекоммуникаций.</w:t>
            </w:r>
          </w:p>
          <w:p w:rsidR="001563B2" w:rsidRDefault="001563B2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3D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Государственно-частное партнерство для развития информационной инфраструктуры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другие виды поддержки предпринимательского сообщества</w:t>
            </w:r>
            <w:r w:rsidRPr="00B03D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563B2" w:rsidRPr="001563B2" w:rsidRDefault="001563B2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63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Перспективы «интернета вещей».</w:t>
            </w:r>
          </w:p>
        </w:tc>
      </w:tr>
      <w:tr w:rsidR="000A4234" w:rsidRPr="001D3221" w:rsidTr="00A53117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18F" w:rsidRDefault="003B018F" w:rsidP="003B0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3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6432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4A5AE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13A5">
              <w:rPr>
                <w:rFonts w:ascii="Times New Roman" w:hAnsi="Times New Roman"/>
                <w:sz w:val="28"/>
                <w:szCs w:val="28"/>
              </w:rPr>
              <w:t>6</w:t>
            </w:r>
            <w:r w:rsidRPr="00764325">
              <w:rPr>
                <w:rFonts w:ascii="Times New Roman" w:hAnsi="Times New Roman"/>
                <w:sz w:val="28"/>
                <w:szCs w:val="28"/>
              </w:rPr>
              <w:t>:</w:t>
            </w:r>
            <w:r w:rsidR="00E013A5">
              <w:rPr>
                <w:rFonts w:ascii="Times New Roman" w:hAnsi="Times New Roman"/>
                <w:sz w:val="28"/>
                <w:szCs w:val="28"/>
              </w:rPr>
              <w:t>0</w:t>
            </w:r>
            <w:r w:rsidRPr="0076432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B018F" w:rsidRDefault="003B018F" w:rsidP="003B018F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3B018F" w:rsidRPr="004B21D4" w:rsidRDefault="003B018F" w:rsidP="003B018F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КТЦ «Югра-Классик»,</w:t>
            </w:r>
          </w:p>
          <w:p w:rsidR="000A4234" w:rsidRDefault="003B018F" w:rsidP="00944B07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4"/>
                <w:szCs w:val="24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(ул. Мира, 22</w:t>
            </w:r>
            <w:r w:rsidRPr="004B21D4">
              <w:rPr>
                <w:rFonts w:ascii="Times New Roman" w:hAnsi="Times New Roman" w:cs="David"/>
                <w:i/>
                <w:sz w:val="24"/>
                <w:szCs w:val="24"/>
              </w:rPr>
              <w:t>)</w:t>
            </w:r>
          </w:p>
          <w:p w:rsidR="000E3099" w:rsidRPr="003B018F" w:rsidRDefault="000E3099" w:rsidP="00944B07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4"/>
                <w:szCs w:val="24"/>
              </w:rPr>
            </w:pPr>
            <w:r w:rsidRPr="009A7900">
              <w:rPr>
                <w:rFonts w:ascii="Times New Roman" w:hAnsi="Times New Roman" w:cs="David"/>
                <w:i/>
                <w:sz w:val="20"/>
                <w:szCs w:val="20"/>
              </w:rPr>
              <w:t>Зал «</w:t>
            </w:r>
            <w:proofErr w:type="spellStart"/>
            <w:r w:rsidRPr="009A7900">
              <w:rPr>
                <w:rFonts w:ascii="Times New Roman" w:hAnsi="Times New Roman" w:cs="David"/>
                <w:i/>
                <w:sz w:val="20"/>
                <w:szCs w:val="20"/>
              </w:rPr>
              <w:t>Амадеус</w:t>
            </w:r>
            <w:proofErr w:type="spellEnd"/>
            <w:r w:rsidRPr="009A7900">
              <w:rPr>
                <w:rFonts w:ascii="Times New Roman" w:hAnsi="Times New Roman" w:cs="David"/>
                <w:i/>
                <w:sz w:val="20"/>
                <w:szCs w:val="20"/>
              </w:rPr>
              <w:t>»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34" w:rsidRPr="0020039B" w:rsidRDefault="000A4234" w:rsidP="000018A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18A1">
              <w:rPr>
                <w:rFonts w:ascii="Times New Roman" w:hAnsi="Times New Roman"/>
                <w:b/>
                <w:sz w:val="28"/>
                <w:szCs w:val="28"/>
              </w:rPr>
              <w:t>Заседание Ассоциации женщин-предпринимателей Югры совместно с Общероссийской общественной организацией «</w:t>
            </w:r>
            <w:r w:rsidRPr="0020039B">
              <w:rPr>
                <w:rFonts w:ascii="Times New Roman" w:hAnsi="Times New Roman"/>
                <w:b/>
                <w:sz w:val="28"/>
                <w:szCs w:val="28"/>
              </w:rPr>
              <w:t>Женщины бизнеса»</w:t>
            </w:r>
            <w:r w:rsidR="00764E21" w:rsidRPr="002003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013A5" w:rsidRPr="0020039B">
              <w:rPr>
                <w:rFonts w:ascii="Times New Roman" w:hAnsi="Times New Roman"/>
                <w:b/>
                <w:sz w:val="28"/>
                <w:szCs w:val="28"/>
              </w:rPr>
              <w:t xml:space="preserve">на тему: </w:t>
            </w:r>
            <w:r w:rsidRPr="0020039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013A5" w:rsidRPr="0020039B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Возможности цифровой экономики для женского предпринимательства</w:t>
            </w:r>
            <w:r w:rsidRPr="0020039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A4234" w:rsidRPr="0020039B" w:rsidRDefault="000A4234" w:rsidP="000018A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39B"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  <w:r w:rsidR="00E013A5" w:rsidRPr="0020039B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20039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3496A" w:rsidRDefault="0033496A" w:rsidP="0020039B">
            <w:pPr>
              <w:pStyle w:val="af2"/>
              <w:numPr>
                <w:ilvl w:val="0"/>
                <w:numId w:val="15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18A1">
              <w:rPr>
                <w:rFonts w:ascii="Times New Roman" w:hAnsi="Times New Roman"/>
                <w:b/>
                <w:sz w:val="28"/>
                <w:szCs w:val="28"/>
              </w:rPr>
              <w:t xml:space="preserve">Татьяна </w:t>
            </w:r>
            <w:proofErr w:type="spellStart"/>
            <w:r w:rsidRPr="000018A1">
              <w:rPr>
                <w:rFonts w:ascii="Times New Roman" w:hAnsi="Times New Roman"/>
                <w:b/>
                <w:sz w:val="28"/>
                <w:szCs w:val="28"/>
              </w:rPr>
              <w:t>Гвилава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0018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018A1">
              <w:rPr>
                <w:rFonts w:ascii="Times New Roman" w:hAnsi="Times New Roman"/>
                <w:sz w:val="28"/>
                <w:szCs w:val="28"/>
              </w:rPr>
              <w:t xml:space="preserve">редседатель Российско-Арабского Делового Совета,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018A1">
              <w:rPr>
                <w:rFonts w:ascii="Times New Roman" w:hAnsi="Times New Roman"/>
                <w:sz w:val="28"/>
                <w:szCs w:val="28"/>
              </w:rPr>
              <w:t>резидент Общероссийской общественной организации «Женщины бизнеса»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13A5" w:rsidRPr="0020039B" w:rsidRDefault="0020039B" w:rsidP="0020039B">
            <w:pPr>
              <w:pStyle w:val="af2"/>
              <w:numPr>
                <w:ilvl w:val="0"/>
                <w:numId w:val="15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039B">
              <w:rPr>
                <w:rFonts w:ascii="Times New Roman" w:hAnsi="Times New Roman"/>
                <w:b/>
                <w:sz w:val="28"/>
                <w:szCs w:val="28"/>
              </w:rPr>
              <w:t>Татьяна Минеева</w:t>
            </w:r>
            <w:r w:rsidRPr="0020039B">
              <w:rPr>
                <w:rFonts w:ascii="Times New Roman" w:hAnsi="Times New Roman"/>
                <w:sz w:val="28"/>
                <w:szCs w:val="28"/>
              </w:rPr>
              <w:t>,</w:t>
            </w:r>
            <w:r w:rsidRPr="002003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039B">
              <w:rPr>
                <w:rFonts w:ascii="Times New Roman" w:hAnsi="Times New Roman"/>
                <w:sz w:val="28"/>
                <w:szCs w:val="28"/>
              </w:rPr>
              <w:t>Уполномоченный</w:t>
            </w:r>
            <w:r w:rsidRPr="002003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039B">
              <w:rPr>
                <w:rFonts w:ascii="Times New Roman" w:hAnsi="Times New Roman"/>
                <w:sz w:val="28"/>
                <w:szCs w:val="28"/>
              </w:rPr>
              <w:t>по</w:t>
            </w:r>
            <w:r w:rsidRPr="002003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039B">
              <w:rPr>
                <w:rFonts w:ascii="Times New Roman" w:hAnsi="Times New Roman"/>
                <w:sz w:val="28"/>
                <w:szCs w:val="28"/>
              </w:rPr>
              <w:t>защите</w:t>
            </w:r>
            <w:r w:rsidRPr="002003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039B">
              <w:rPr>
                <w:rFonts w:ascii="Times New Roman" w:hAnsi="Times New Roman"/>
                <w:sz w:val="28"/>
                <w:szCs w:val="28"/>
              </w:rPr>
              <w:t>прав</w:t>
            </w:r>
            <w:r w:rsidRPr="002003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039B"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r w:rsidRPr="002003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039B">
              <w:rPr>
                <w:rFonts w:ascii="Times New Roman" w:hAnsi="Times New Roman"/>
                <w:sz w:val="28"/>
                <w:szCs w:val="28"/>
              </w:rPr>
              <w:t>в</w:t>
            </w:r>
            <w:r w:rsidRPr="002003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039B">
              <w:rPr>
                <w:rFonts w:ascii="Times New Roman" w:hAnsi="Times New Roman"/>
                <w:sz w:val="28"/>
                <w:szCs w:val="28"/>
              </w:rPr>
              <w:t>городе</w:t>
            </w:r>
            <w:r w:rsidRPr="002003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039B">
              <w:rPr>
                <w:rFonts w:ascii="Times New Roman" w:hAnsi="Times New Roman"/>
                <w:sz w:val="28"/>
                <w:szCs w:val="28"/>
              </w:rPr>
              <w:t>Москве</w:t>
            </w:r>
            <w:r w:rsidR="003349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4234" w:rsidRPr="000018A1" w:rsidRDefault="000A4234" w:rsidP="000018A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18A1">
              <w:rPr>
                <w:rFonts w:ascii="Times New Roman" w:hAnsi="Times New Roman"/>
                <w:b/>
                <w:sz w:val="28"/>
                <w:szCs w:val="28"/>
              </w:rPr>
              <w:t>Темы для обсуждения:</w:t>
            </w:r>
          </w:p>
          <w:p w:rsidR="00E013A5" w:rsidRPr="000018A1" w:rsidRDefault="00E013A5" w:rsidP="000018A1">
            <w:pPr>
              <w:pStyle w:val="af2"/>
              <w:numPr>
                <w:ilvl w:val="0"/>
                <w:numId w:val="11"/>
              </w:numPr>
              <w:shd w:val="clear" w:color="auto" w:fill="FFFFFF"/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018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Поддержка женского предпринимательства в рамках </w:t>
            </w:r>
            <w:r w:rsidRPr="000018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реализации Национальной стратеги действий в интересах женщин на 2017-2022 годы.</w:t>
            </w:r>
          </w:p>
          <w:p w:rsidR="00E013A5" w:rsidRPr="000018A1" w:rsidRDefault="00E013A5" w:rsidP="000018A1">
            <w:pPr>
              <w:pStyle w:val="af2"/>
              <w:numPr>
                <w:ilvl w:val="0"/>
                <w:numId w:val="11"/>
              </w:numPr>
              <w:shd w:val="clear" w:color="auto" w:fill="FFFFFF"/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018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Бизнес-среда для развития женского предпринимательства в регионах РФ (обмен практиками).</w:t>
            </w:r>
          </w:p>
          <w:p w:rsidR="00E013A5" w:rsidRPr="000018A1" w:rsidRDefault="00E013A5" w:rsidP="000018A1">
            <w:pPr>
              <w:pStyle w:val="af2"/>
              <w:numPr>
                <w:ilvl w:val="0"/>
                <w:numId w:val="1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18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Экспорт </w:t>
            </w:r>
            <w:r w:rsidRPr="000018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IT</w:t>
            </w:r>
            <w:r w:rsidRPr="000018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 развитие международных связей.</w:t>
            </w:r>
          </w:p>
          <w:p w:rsidR="00E013A5" w:rsidRPr="000018A1" w:rsidRDefault="00E013A5" w:rsidP="000018A1">
            <w:pPr>
              <w:pStyle w:val="af2"/>
              <w:numPr>
                <w:ilvl w:val="0"/>
                <w:numId w:val="1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18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Бизнес-леди на международном уровне. </w:t>
            </w:r>
            <w:r w:rsidRPr="00001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Новые рынки развития.</w:t>
            </w:r>
          </w:p>
          <w:p w:rsidR="00E013A5" w:rsidRPr="000018A1" w:rsidRDefault="00E013A5" w:rsidP="000018A1">
            <w:pPr>
              <w:pStyle w:val="af2"/>
              <w:numPr>
                <w:ilvl w:val="0"/>
                <w:numId w:val="1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1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Женское предпринимательство в цифровом мире. Интеграции цифровых технологий в действующий бизнес.</w:t>
            </w:r>
          </w:p>
          <w:p w:rsidR="000A4234" w:rsidRPr="000018A1" w:rsidRDefault="00E013A5" w:rsidP="000018A1">
            <w:pPr>
              <w:pStyle w:val="af2"/>
              <w:numPr>
                <w:ilvl w:val="0"/>
                <w:numId w:val="1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1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Продвижение бизнеса в 2022 году: новые реалии.</w:t>
            </w:r>
          </w:p>
          <w:p w:rsidR="000A4234" w:rsidRPr="000018A1" w:rsidRDefault="000A4234" w:rsidP="000018A1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018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Спикеры:</w:t>
            </w:r>
          </w:p>
          <w:p w:rsidR="000018A1" w:rsidRPr="000018A1" w:rsidRDefault="000018A1" w:rsidP="000018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018A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1. (</w:t>
            </w:r>
            <w:r w:rsidRPr="000018A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тема уточняется)</w:t>
            </w:r>
          </w:p>
          <w:p w:rsidR="000018A1" w:rsidRPr="000018A1" w:rsidRDefault="000018A1" w:rsidP="000018A1">
            <w:pPr>
              <w:pStyle w:val="1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8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Татьяна </w:t>
            </w:r>
            <w:proofErr w:type="spellStart"/>
            <w:r w:rsidRPr="000018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Гвилава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</w:t>
            </w:r>
            <w:r w:rsidRPr="000018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0018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редседатель Российско-Арабского Делового Совета,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0018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резидент Общероссийской общественной организации «Женщины бизнеса».</w:t>
            </w:r>
          </w:p>
          <w:p w:rsidR="000018A1" w:rsidRPr="000018A1" w:rsidRDefault="000018A1" w:rsidP="000018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018A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2. </w:t>
            </w:r>
            <w:r w:rsidRPr="000018A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«Женщина и цифровая экономика»</w:t>
            </w:r>
          </w:p>
          <w:p w:rsidR="000018A1" w:rsidRPr="000018A1" w:rsidRDefault="000018A1" w:rsidP="000018A1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18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Саодат</w:t>
            </w:r>
            <w:proofErr w:type="spellEnd"/>
            <w:r w:rsidRPr="000018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Турсунбаева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001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001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001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равления Международного женского общественного Фонда </w:t>
            </w:r>
            <w:proofErr w:type="spellStart"/>
            <w:r w:rsidRPr="00001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Sharq</w:t>
            </w:r>
            <w:proofErr w:type="spellEnd"/>
            <w:r w:rsidRPr="00001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1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Ayoli</w:t>
            </w:r>
            <w:proofErr w:type="spellEnd"/>
            <w:r w:rsidRPr="00001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(«Женщина Востока»)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0018A1" w:rsidRPr="000018A1" w:rsidRDefault="000018A1" w:rsidP="000018A1">
            <w:pPr>
              <w:pStyle w:val="af2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039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0018A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0018A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тема уточняется)</w:t>
            </w:r>
          </w:p>
          <w:p w:rsidR="000018A1" w:rsidRPr="000018A1" w:rsidRDefault="000018A1" w:rsidP="000018A1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18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Лилия </w:t>
            </w:r>
            <w:proofErr w:type="spellStart"/>
            <w:r w:rsidRPr="000018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Геворгян</w:t>
            </w:r>
            <w:proofErr w:type="spellEnd"/>
            <w:r w:rsidRPr="00001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001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редседатель Фонда содействия деловым женщинам Армении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0018A1" w:rsidRPr="000018A1" w:rsidRDefault="000018A1" w:rsidP="000018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018A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4. </w:t>
            </w:r>
            <w:r w:rsidRPr="000018A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«Тренды женского предпринимательства. Роль </w:t>
            </w:r>
            <w:proofErr w:type="spellStart"/>
            <w:proofErr w:type="gramStart"/>
            <w:r w:rsidRPr="000018A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бизнес-сообщества</w:t>
            </w:r>
            <w:proofErr w:type="spellEnd"/>
            <w:proofErr w:type="gramEnd"/>
            <w:r w:rsidRPr="000018A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в жизни женщин-предпринимателей»</w:t>
            </w:r>
          </w:p>
          <w:p w:rsidR="000018A1" w:rsidRPr="000018A1" w:rsidRDefault="000018A1" w:rsidP="000018A1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018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Наталья </w:t>
            </w:r>
            <w:proofErr w:type="spellStart"/>
            <w:r w:rsidRPr="000018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Долбина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001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директор по развитию региональных отделений Ассоциации «Женщины бизнеса»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0018A1" w:rsidRPr="000018A1" w:rsidRDefault="000018A1" w:rsidP="000018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018A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5. </w:t>
            </w:r>
            <w:r w:rsidRPr="000018A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«Цифровая трансформация в здравоохранении Республики Казахстан»</w:t>
            </w:r>
          </w:p>
          <w:p w:rsidR="000018A1" w:rsidRPr="000018A1" w:rsidRDefault="000018A1" w:rsidP="000018A1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18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Азиза</w:t>
            </w:r>
            <w:proofErr w:type="spellEnd"/>
            <w:r w:rsidRPr="000018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18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Шужеева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001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заместитель председателя «Альянс женских сил Казахстана»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0018A1" w:rsidRPr="000018A1" w:rsidRDefault="000018A1" w:rsidP="000018A1">
            <w:pPr>
              <w:pStyle w:val="af2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1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6. </w:t>
            </w:r>
            <w:r w:rsidRPr="000018A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(тема уточняется)</w:t>
            </w:r>
          </w:p>
          <w:p w:rsidR="000018A1" w:rsidRPr="000018A1" w:rsidRDefault="000018A1" w:rsidP="000018A1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018A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Екатерина </w:t>
            </w:r>
            <w:proofErr w:type="spellStart"/>
            <w:r w:rsidRPr="000018A1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Иноземцева</w:t>
            </w:r>
            <w:proofErr w:type="spellEnd"/>
            <w:r w:rsidRPr="000018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генеральный директор, </w:t>
            </w:r>
            <w:proofErr w:type="spellStart"/>
            <w:r w:rsidRPr="000018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АНО</w:t>
            </w:r>
            <w:proofErr w:type="spellEnd"/>
            <w:r w:rsidRPr="000018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018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Сколково</w:t>
            </w:r>
            <w:proofErr w:type="spellEnd"/>
            <w:r w:rsidRPr="000018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Форум».</w:t>
            </w:r>
          </w:p>
          <w:p w:rsidR="000018A1" w:rsidRPr="000018A1" w:rsidRDefault="000018A1" w:rsidP="000018A1">
            <w:pPr>
              <w:pStyle w:val="af2"/>
              <w:spacing w:after="12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018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7. </w:t>
            </w:r>
            <w:r w:rsidRPr="000018A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(тема уточняется)</w:t>
            </w:r>
          </w:p>
          <w:p w:rsidR="000018A1" w:rsidRPr="000018A1" w:rsidRDefault="000018A1" w:rsidP="000018A1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18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Рауза</w:t>
            </w:r>
            <w:proofErr w:type="spellEnd"/>
            <w:r w:rsidRPr="000018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018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Медянская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001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001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уководитель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001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егионального отделения «Женщины бизнеса» Республики Удмуртия</w:t>
            </w:r>
          </w:p>
          <w:p w:rsidR="000018A1" w:rsidRPr="000018A1" w:rsidRDefault="000018A1" w:rsidP="000018A1">
            <w:pPr>
              <w:pStyle w:val="af2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0018A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8. </w:t>
            </w:r>
            <w:r w:rsidRPr="000018A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(тема уточняется)</w:t>
            </w:r>
          </w:p>
          <w:p w:rsidR="000A4234" w:rsidRPr="000018A1" w:rsidRDefault="000018A1" w:rsidP="000018A1">
            <w:pPr>
              <w:pStyle w:val="af2"/>
              <w:numPr>
                <w:ilvl w:val="0"/>
                <w:numId w:val="11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01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Представитель</w:t>
            </w:r>
            <w:r w:rsidRPr="000018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018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Ассоциации женщин-предпринимателей Азербайджана</w:t>
            </w:r>
          </w:p>
        </w:tc>
      </w:tr>
      <w:tr w:rsidR="000B5D94" w:rsidRPr="007A3D0E" w:rsidTr="00DC253C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D94" w:rsidRPr="007A3D0E" w:rsidRDefault="000B5D94" w:rsidP="00DC25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D4FC4" w:rsidRPr="007A3D0E">
              <w:rPr>
                <w:rFonts w:ascii="Times New Roman" w:hAnsi="Times New Roman"/>
                <w:sz w:val="28"/>
                <w:szCs w:val="28"/>
              </w:rPr>
              <w:t>6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:00 – 18:</w:t>
            </w:r>
            <w:r w:rsidR="008D4FC4" w:rsidRPr="007A3D0E">
              <w:rPr>
                <w:rFonts w:ascii="Times New Roman" w:hAnsi="Times New Roman"/>
                <w:sz w:val="28"/>
                <w:szCs w:val="28"/>
              </w:rPr>
              <w:t>0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B5D94" w:rsidRPr="007A3D0E" w:rsidRDefault="000B5D94" w:rsidP="00DC253C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8D4FC4" w:rsidRPr="007A3D0E" w:rsidRDefault="008D4FC4" w:rsidP="008D4FC4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proofErr w:type="spellStart"/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КТЦ</w:t>
            </w:r>
            <w:proofErr w:type="spellEnd"/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 xml:space="preserve"> «</w:t>
            </w:r>
            <w:proofErr w:type="spellStart"/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Югра-Классик</w:t>
            </w:r>
            <w:proofErr w:type="spellEnd"/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»,</w:t>
            </w:r>
          </w:p>
          <w:p w:rsidR="008D4FC4" w:rsidRPr="007A3D0E" w:rsidRDefault="008D4FC4" w:rsidP="008D4FC4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4"/>
                <w:szCs w:val="24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(ул. Мира, 22</w:t>
            </w:r>
            <w:r w:rsidRPr="007A3D0E">
              <w:rPr>
                <w:rFonts w:ascii="Times New Roman" w:hAnsi="Times New Roman" w:cs="David"/>
                <w:i/>
                <w:sz w:val="24"/>
                <w:szCs w:val="24"/>
              </w:rPr>
              <w:t>)</w:t>
            </w:r>
          </w:p>
          <w:p w:rsidR="000B5D94" w:rsidRPr="007A3D0E" w:rsidRDefault="008D4FC4" w:rsidP="008D4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Зал «</w:t>
            </w:r>
            <w:proofErr w:type="spellStart"/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Амадеус</w:t>
            </w:r>
            <w:proofErr w:type="spellEnd"/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»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B5D94" w:rsidRPr="007A3D0E" w:rsidRDefault="000B5D94" w:rsidP="00DC2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Панельная дискуссия «Бесшовное цифровое пространство как неотъемлемый элемент экономики нового технологического уклада. Опыт и перспективы России и арабских стран»</w:t>
            </w:r>
          </w:p>
          <w:p w:rsidR="000B5D94" w:rsidRPr="007A3D0E" w:rsidRDefault="000B5D94" w:rsidP="00DC25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265B5" w:rsidRPr="001D3221" w:rsidTr="00B265B5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B5" w:rsidRPr="007A3D0E" w:rsidRDefault="00B265B5" w:rsidP="00B265B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15:00 – 16:30</w:t>
            </w:r>
          </w:p>
          <w:p w:rsidR="00B265B5" w:rsidRPr="007A3D0E" w:rsidRDefault="00B265B5" w:rsidP="00B265B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B265B5" w:rsidRPr="007A3D0E" w:rsidRDefault="00B265B5" w:rsidP="00B265B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 xml:space="preserve">КВЦ «Югра-Экспо», </w:t>
            </w:r>
          </w:p>
          <w:p w:rsidR="00B265B5" w:rsidRPr="007A3D0E" w:rsidRDefault="00B265B5" w:rsidP="00B265B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  <w:p w:rsidR="00B265B5" w:rsidRPr="007A3D0E" w:rsidRDefault="00B265B5" w:rsidP="00B265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Малый зал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265B5" w:rsidRPr="007A3D0E" w:rsidRDefault="00B265B5" w:rsidP="00B265B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Экспертная сессия «</w:t>
            </w:r>
            <w:r w:rsidRPr="007A3D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Smart</w:t>
            </w: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3D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City</w:t>
            </w: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: от стандарта Умного города к цифровому лидерству страны»</w:t>
            </w:r>
          </w:p>
          <w:p w:rsidR="00B265B5" w:rsidRPr="007A3D0E" w:rsidRDefault="00B265B5" w:rsidP="00B265B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B265B5" w:rsidRPr="007A3D0E" w:rsidRDefault="00B265B5" w:rsidP="007A3D0E">
            <w:pPr>
              <w:pStyle w:val="af2"/>
              <w:numPr>
                <w:ilvl w:val="0"/>
                <w:numId w:val="19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Константин </w:t>
            </w:r>
            <w:proofErr w:type="spellStart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Михайлик</w:t>
            </w:r>
            <w:proofErr w:type="spellEnd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заместитель Министра строительства и жилищно-коммунального хозяйства Российской Федерации.</w:t>
            </w:r>
          </w:p>
          <w:p w:rsidR="00B265B5" w:rsidRPr="007A3D0E" w:rsidRDefault="00B265B5" w:rsidP="00B265B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Спикеры:</w:t>
            </w:r>
          </w:p>
          <w:p w:rsidR="00B265B5" w:rsidRPr="007A3D0E" w:rsidRDefault="00B265B5" w:rsidP="007A3D0E">
            <w:pPr>
              <w:pStyle w:val="af2"/>
              <w:numPr>
                <w:ilvl w:val="0"/>
                <w:numId w:val="19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Надежда Сурова, 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директор Центра компетенций «Искусственный интеллект», руководитель комитета рабочей группы Ведомственного проекта «Умный город» Минстрой России</w:t>
            </w:r>
          </w:p>
          <w:p w:rsidR="00B265B5" w:rsidRPr="007A3D0E" w:rsidRDefault="00B265B5" w:rsidP="007A3D0E">
            <w:pPr>
              <w:pStyle w:val="af2"/>
              <w:numPr>
                <w:ilvl w:val="0"/>
                <w:numId w:val="19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Анатолий Курманов, 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 xml:space="preserve">администратор проекта «Цифровая платформа обратной связи» </w:t>
            </w: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Минцифры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России;</w:t>
            </w:r>
          </w:p>
          <w:p w:rsidR="00B265B5" w:rsidRPr="007A3D0E" w:rsidRDefault="00B265B5" w:rsidP="007A3D0E">
            <w:pPr>
              <w:pStyle w:val="af2"/>
              <w:numPr>
                <w:ilvl w:val="0"/>
                <w:numId w:val="19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Евгений Мирошников, 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первый заместитель Губернатора Белгородской области;</w:t>
            </w:r>
          </w:p>
          <w:p w:rsidR="00B265B5" w:rsidRPr="007A3D0E" w:rsidRDefault="00B265B5" w:rsidP="007A3D0E">
            <w:pPr>
              <w:pStyle w:val="af2"/>
              <w:numPr>
                <w:ilvl w:val="0"/>
                <w:numId w:val="19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Юлия </w:t>
            </w:r>
            <w:proofErr w:type="spellStart"/>
            <w:r w:rsidRPr="007A3D0E">
              <w:rPr>
                <w:rFonts w:ascii="Times New Roman" w:hAnsi="Times New Roman"/>
                <w:b/>
                <w:bCs/>
                <w:sz w:val="28"/>
                <w:szCs w:val="28"/>
              </w:rPr>
              <w:t>Талалайкина</w:t>
            </w:r>
            <w:proofErr w:type="spellEnd"/>
            <w:r w:rsidRPr="007A3D0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 xml:space="preserve"> заместитель </w:t>
            </w:r>
            <w:proofErr w:type="gramStart"/>
            <w:r w:rsidRPr="007A3D0E">
              <w:rPr>
                <w:rFonts w:ascii="Times New Roman" w:hAnsi="Times New Roman"/>
                <w:sz w:val="28"/>
                <w:szCs w:val="28"/>
              </w:rPr>
              <w:t>директора департамента стратегических проектов Минстроя России</w:t>
            </w:r>
            <w:proofErr w:type="gramEnd"/>
            <w:r w:rsidRPr="007A3D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65B5" w:rsidRPr="00E457E4" w:rsidTr="00B265B5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B5" w:rsidRDefault="00B265B5" w:rsidP="00B265B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E57E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57E9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57E9C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57E9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57E9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265B5" w:rsidRDefault="00B265B5" w:rsidP="00B265B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B265B5" w:rsidRPr="004B21D4" w:rsidRDefault="00B265B5" w:rsidP="00B265B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 xml:space="preserve">КВЦ «Югра-Экспо», </w:t>
            </w:r>
          </w:p>
          <w:p w:rsidR="00B265B5" w:rsidRDefault="00B265B5" w:rsidP="00B265B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  <w:p w:rsidR="00B265B5" w:rsidRPr="00E57E9C" w:rsidRDefault="00B265B5" w:rsidP="00B265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David"/>
                <w:i/>
                <w:sz w:val="20"/>
                <w:szCs w:val="20"/>
              </w:rPr>
              <w:t>Малый зал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B265B5" w:rsidRDefault="00B265B5" w:rsidP="00B265B5">
            <w:pPr>
              <w:pStyle w:val="15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Экспертная сессия «Международное сотрудничество: создание опорных центров в форме совместных технопарков для развития трансфера цифровых знаний и технологий»</w:t>
            </w:r>
          </w:p>
          <w:p w:rsidR="00B265B5" w:rsidRDefault="00B265B5" w:rsidP="00B265B5">
            <w:pPr>
              <w:pStyle w:val="15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B265B5" w:rsidRDefault="00B265B5" w:rsidP="007A3D0E">
            <w:pPr>
              <w:pStyle w:val="15"/>
              <w:numPr>
                <w:ilvl w:val="0"/>
                <w:numId w:val="19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Надежда Сурова, </w:t>
            </w:r>
            <w:r w:rsidRPr="00C0373A">
              <w:rPr>
                <w:rFonts w:ascii="Times New Roman" w:hAnsi="Times New Roman"/>
                <w:sz w:val="28"/>
                <w:szCs w:val="28"/>
              </w:rPr>
              <w:t>руководитель проекта «Искусственный интеллект», «Университет 2035»</w:t>
            </w:r>
          </w:p>
          <w:p w:rsidR="00B265B5" w:rsidRDefault="00B265B5" w:rsidP="00B265B5">
            <w:pPr>
              <w:pStyle w:val="15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2B96">
              <w:rPr>
                <w:rFonts w:ascii="Times New Roman" w:hAnsi="Times New Roman"/>
                <w:b/>
                <w:sz w:val="28"/>
                <w:szCs w:val="28"/>
              </w:rPr>
              <w:t>Спикеры:</w:t>
            </w:r>
          </w:p>
          <w:p w:rsidR="00B265B5" w:rsidRPr="009B2B96" w:rsidRDefault="00B265B5" w:rsidP="007A3D0E">
            <w:pPr>
              <w:pStyle w:val="af2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spacing w:after="120" w:line="240" w:lineRule="auto"/>
              <w:contextualSpacing w:val="0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B2B96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Маттиас</w:t>
            </w:r>
            <w:proofErr w:type="spellEnd"/>
            <w:r w:rsidRPr="009B2B96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96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Шепп</w:t>
            </w:r>
            <w:proofErr w:type="spellEnd"/>
            <w:r w:rsidRPr="009B2B96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9B2B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Председатель правления Российско-Германской внешнеторговой палаты и глава </w:t>
            </w:r>
            <w:r w:rsidRPr="009B2B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Московского Представительства Объединения Торгово-промышленных палат Германии;</w:t>
            </w:r>
          </w:p>
          <w:p w:rsidR="00B265B5" w:rsidRPr="009B2B96" w:rsidRDefault="00B265B5" w:rsidP="007A3D0E">
            <w:pPr>
              <w:pStyle w:val="af2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spacing w:after="120" w:line="240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2B9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Владислав Мартынов, </w:t>
            </w:r>
            <w:proofErr w:type="spellStart"/>
            <w:r w:rsidRPr="009B2B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Сооснователь</w:t>
            </w:r>
            <w:proofErr w:type="spellEnd"/>
            <w:r w:rsidRPr="009B2B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компании </w:t>
            </w:r>
            <w:hyperlink r:id="rId8" w:tooltip="Yota Devices" w:history="1">
              <w:proofErr w:type="spellStart"/>
              <w:r w:rsidRPr="009B2B96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Yota</w:t>
              </w:r>
              <w:proofErr w:type="spellEnd"/>
              <w:r w:rsidRPr="009B2B96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 w:rsidRPr="009B2B96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Devices</w:t>
              </w:r>
              <w:proofErr w:type="spellEnd"/>
            </w:hyperlink>
            <w:r w:rsidRPr="009B2B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(производителя </w:t>
            </w:r>
            <w:proofErr w:type="spellStart"/>
            <w:r w:rsidRPr="009B2B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YotaPhone</w:t>
            </w:r>
            <w:proofErr w:type="spellEnd"/>
            <w:r w:rsidRPr="009B2B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), основатель </w:t>
            </w:r>
            <w:proofErr w:type="spellStart"/>
            <w:r w:rsidRPr="009B2B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BlockGeeks</w:t>
            </w:r>
            <w:proofErr w:type="spellEnd"/>
            <w:r w:rsidRPr="009B2B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 — платформы, объединяющей blockchain-экспертов. Член наблюдательного совета проекта </w:t>
            </w:r>
            <w:proofErr w:type="spellStart"/>
            <w:r w:rsidRPr="009B2B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Ethereum</w:t>
            </w:r>
            <w:proofErr w:type="spellEnd"/>
            <w:r w:rsidRPr="009B2B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Foundation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B265B5" w:rsidRPr="009B2B96" w:rsidRDefault="00B265B5" w:rsidP="007A3D0E">
            <w:pPr>
              <w:pStyle w:val="af2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spacing w:after="120" w:line="240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B2B9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Кристиан</w:t>
            </w:r>
            <w:proofErr w:type="spellEnd"/>
            <w:r w:rsidRPr="009B2B9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2B9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Койтч</w:t>
            </w:r>
            <w:proofErr w:type="spellEnd"/>
            <w:r w:rsidRPr="009B2B9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9B2B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Вице-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9B2B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резидент в </w:t>
            </w:r>
            <w:r w:rsidRPr="009B2B9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Robert</w:t>
            </w:r>
            <w:r w:rsidRPr="009B2B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B2B9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Bosch</w:t>
            </w:r>
            <w:r w:rsidRPr="009B2B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B2B9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Engineering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B265B5" w:rsidRPr="009B2B96" w:rsidRDefault="00B265B5" w:rsidP="007A3D0E">
            <w:pPr>
              <w:pStyle w:val="af2"/>
              <w:numPr>
                <w:ilvl w:val="0"/>
                <w:numId w:val="19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B2B9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Nassar</w:t>
            </w:r>
            <w:proofErr w:type="spellEnd"/>
            <w:r w:rsidRPr="009B2B9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9B2B9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Achkar</w:t>
            </w:r>
            <w:proofErr w:type="spellEnd"/>
            <w:r w:rsidRPr="009B2B9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9B2B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</w:t>
            </w:r>
            <w:proofErr w:type="spellStart"/>
            <w:r w:rsidRPr="009B2B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EO</w:t>
            </w:r>
            <w:proofErr w:type="spellEnd"/>
            <w:r w:rsidRPr="009B2B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2B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Blockchain</w:t>
            </w:r>
            <w:proofErr w:type="spellEnd"/>
            <w:r w:rsidRPr="009B2B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center Dubai</w:t>
            </w:r>
            <w:r w:rsidRPr="0006581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;</w:t>
            </w:r>
          </w:p>
          <w:p w:rsidR="00B265B5" w:rsidRPr="0006581F" w:rsidRDefault="00B265B5" w:rsidP="007A3D0E">
            <w:pPr>
              <w:pStyle w:val="af2"/>
              <w:numPr>
                <w:ilvl w:val="0"/>
                <w:numId w:val="19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9B2B9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Guy Way, </w:t>
            </w:r>
            <w:proofErr w:type="spellStart"/>
            <w:r w:rsidRPr="009B2B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CMO</w:t>
            </w:r>
            <w:proofErr w:type="spellEnd"/>
            <w:r w:rsidRPr="009B2B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2B9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LBank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B265B5" w:rsidRPr="0006581F" w:rsidRDefault="00B265B5" w:rsidP="007A3D0E">
            <w:pPr>
              <w:pStyle w:val="af2"/>
              <w:numPr>
                <w:ilvl w:val="0"/>
                <w:numId w:val="19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6581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Максим</w:t>
            </w:r>
            <w:r w:rsidRPr="0006581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6581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Фролов</w:t>
            </w:r>
            <w:r w:rsidRPr="0006581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founder investment </w:t>
            </w:r>
            <w:proofErr w:type="spellStart"/>
            <w:r w:rsidRPr="0006581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fond</w:t>
            </w:r>
            <w:proofErr w:type="spellEnd"/>
            <w:r w:rsidRPr="0006581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0658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ОАЭ</w:t>
            </w:r>
            <w:r w:rsidRPr="0006581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236B2E" w:rsidRPr="001D3221" w:rsidTr="0006581F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2E" w:rsidRPr="004F7E2A" w:rsidRDefault="00236B2E" w:rsidP="0029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E2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8495D" w:rsidRPr="004F7E2A">
              <w:rPr>
                <w:rFonts w:ascii="Times New Roman" w:hAnsi="Times New Roman"/>
                <w:sz w:val="28"/>
                <w:szCs w:val="28"/>
              </w:rPr>
              <w:t>5</w:t>
            </w:r>
            <w:r w:rsidRPr="004F7E2A">
              <w:rPr>
                <w:rFonts w:ascii="Times New Roman" w:hAnsi="Times New Roman"/>
                <w:sz w:val="28"/>
                <w:szCs w:val="28"/>
              </w:rPr>
              <w:t>.00</w:t>
            </w:r>
            <w:r w:rsidR="004A5AED" w:rsidRPr="004F7E2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F7E2A">
              <w:rPr>
                <w:rFonts w:ascii="Times New Roman" w:hAnsi="Times New Roman"/>
                <w:sz w:val="28"/>
                <w:szCs w:val="28"/>
              </w:rPr>
              <w:t>1</w:t>
            </w:r>
            <w:r w:rsidR="00C86D93" w:rsidRPr="004F7E2A">
              <w:rPr>
                <w:rFonts w:ascii="Times New Roman" w:hAnsi="Times New Roman"/>
                <w:sz w:val="28"/>
                <w:szCs w:val="28"/>
              </w:rPr>
              <w:t>6</w:t>
            </w:r>
            <w:r w:rsidRPr="004F7E2A">
              <w:rPr>
                <w:rFonts w:ascii="Times New Roman" w:hAnsi="Times New Roman"/>
                <w:sz w:val="28"/>
                <w:szCs w:val="28"/>
              </w:rPr>
              <w:t>.</w:t>
            </w:r>
            <w:r w:rsidR="00C86D93" w:rsidRPr="004F7E2A">
              <w:rPr>
                <w:rFonts w:ascii="Times New Roman" w:hAnsi="Times New Roman"/>
                <w:sz w:val="28"/>
                <w:szCs w:val="28"/>
              </w:rPr>
              <w:t>3</w:t>
            </w:r>
            <w:r w:rsidRPr="004F7E2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70B9B" w:rsidRPr="004F7E2A" w:rsidRDefault="00A70B9B" w:rsidP="00A70B9B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A70B9B" w:rsidRPr="004F7E2A" w:rsidRDefault="00A70B9B" w:rsidP="00A70B9B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F7E2A">
              <w:rPr>
                <w:rFonts w:ascii="Times New Roman" w:hAnsi="Times New Roman" w:cs="David"/>
                <w:i/>
                <w:sz w:val="20"/>
                <w:szCs w:val="20"/>
              </w:rPr>
              <w:t xml:space="preserve">КВЦ «Югра-Экспо», </w:t>
            </w:r>
          </w:p>
          <w:p w:rsidR="00A70B9B" w:rsidRPr="004F7E2A" w:rsidRDefault="00A70B9B" w:rsidP="00A70B9B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F7E2A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  <w:p w:rsidR="00B265B5" w:rsidRPr="004F7E2A" w:rsidRDefault="00B265B5" w:rsidP="00A70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E2A">
              <w:rPr>
                <w:rFonts w:ascii="Times New Roman" w:hAnsi="Times New Roman" w:cs="David"/>
                <w:i/>
                <w:sz w:val="20"/>
                <w:szCs w:val="20"/>
              </w:rPr>
              <w:t>Овальный зал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B2E" w:rsidRPr="0025214B" w:rsidRDefault="00236B2E" w:rsidP="008B0D0D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214B">
              <w:rPr>
                <w:rFonts w:ascii="Times New Roman" w:hAnsi="Times New Roman"/>
                <w:b/>
                <w:bCs/>
                <w:sz w:val="28"/>
                <w:szCs w:val="28"/>
              </w:rPr>
              <w:t>Выездное заседание Совета ТПП РФ по развитию информационных технологий и цифровой экономики</w:t>
            </w:r>
            <w:r w:rsidR="0060534E" w:rsidRPr="0025214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60534E" w:rsidRPr="0025214B" w:rsidRDefault="0060534E" w:rsidP="008B0D0D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21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«IT-отрасль в России в новых экономических условиях. Поиск технологических партнеров и новых решений для внутреннего рынка»</w:t>
            </w:r>
          </w:p>
          <w:p w:rsidR="00C86D93" w:rsidRPr="0025214B" w:rsidRDefault="00C86D93" w:rsidP="008B0D0D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14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Модератор:</w:t>
            </w:r>
          </w:p>
          <w:p w:rsidR="00C86D93" w:rsidRPr="0025214B" w:rsidRDefault="00C86D93" w:rsidP="008B0D0D">
            <w:pPr>
              <w:pStyle w:val="1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Николай</w:t>
            </w:r>
            <w:r w:rsidRPr="00252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Комлев,</w:t>
            </w:r>
            <w:r w:rsidRPr="002521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214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ТПП РФ по развитию информационных технологий и цифровой экономики.</w:t>
            </w:r>
          </w:p>
          <w:p w:rsidR="00C86D93" w:rsidRPr="0025214B" w:rsidRDefault="00C86D93" w:rsidP="008B0D0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14B">
              <w:rPr>
                <w:rFonts w:ascii="Times New Roman" w:hAnsi="Times New Roman"/>
                <w:b/>
                <w:sz w:val="28"/>
                <w:szCs w:val="28"/>
              </w:rPr>
              <w:t>Темы для обсуждения:</w:t>
            </w:r>
          </w:p>
          <w:p w:rsidR="00C86D93" w:rsidRPr="0025214B" w:rsidRDefault="00C86D93" w:rsidP="008B0D0D">
            <w:pPr>
              <w:pStyle w:val="1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IT-отрасль в России в новых экономических условиях.</w:t>
            </w:r>
          </w:p>
          <w:p w:rsidR="00C86D93" w:rsidRPr="0025214B" w:rsidRDefault="00C86D93" w:rsidP="008B0D0D">
            <w:pPr>
              <w:pStyle w:val="1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технологических партнеров и новых решений для внутреннего рынка.</w:t>
            </w:r>
          </w:p>
          <w:p w:rsidR="00C86D93" w:rsidRPr="0025214B" w:rsidRDefault="00C86D93" w:rsidP="008B0D0D">
            <w:pPr>
              <w:pStyle w:val="1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Импортозамещение</w:t>
            </w:r>
            <w:proofErr w:type="spellEnd"/>
            <w:r w:rsidRPr="0025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5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25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текущих условиях.</w:t>
            </w:r>
          </w:p>
          <w:p w:rsidR="00C86D93" w:rsidRPr="0025214B" w:rsidRDefault="00C86D93" w:rsidP="008B0D0D">
            <w:pPr>
              <w:spacing w:after="12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25214B"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>Спикеры:</w:t>
            </w:r>
          </w:p>
          <w:p w:rsidR="00C86D93" w:rsidRPr="0025214B" w:rsidRDefault="00C86D93" w:rsidP="008B0D0D">
            <w:pPr>
              <w:spacing w:after="120" w:line="240" w:lineRule="auto"/>
              <w:ind w:left="-3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1. Приветственное слово</w:t>
            </w:r>
          </w:p>
          <w:p w:rsidR="00C86D93" w:rsidRPr="0025214B" w:rsidRDefault="00C86D93" w:rsidP="008B0D0D">
            <w:pPr>
              <w:pStyle w:val="af8"/>
              <w:numPr>
                <w:ilvl w:val="0"/>
                <w:numId w:val="1"/>
              </w:numPr>
              <w:spacing w:after="120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52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Николай Комлев, </w:t>
            </w:r>
            <w:r w:rsidRPr="002521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Совета ТПП РФ по развитию информационных технологий и цифровой экономики.</w:t>
            </w:r>
          </w:p>
          <w:p w:rsidR="00C86D93" w:rsidRPr="0025214B" w:rsidRDefault="00C86D93" w:rsidP="008B0D0D">
            <w:pPr>
              <w:spacing w:after="120" w:line="240" w:lineRule="auto"/>
              <w:ind w:left="-3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2. </w:t>
            </w:r>
            <w:r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Приветственное слово</w:t>
            </w:r>
          </w:p>
          <w:p w:rsidR="00C86D93" w:rsidRPr="0025214B" w:rsidRDefault="00C86D93" w:rsidP="008B0D0D">
            <w:pPr>
              <w:pStyle w:val="af8"/>
              <w:numPr>
                <w:ilvl w:val="0"/>
                <w:numId w:val="1"/>
              </w:numPr>
              <w:spacing w:after="120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52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Герман </w:t>
            </w:r>
            <w:proofErr w:type="spellStart"/>
            <w:r w:rsidRPr="00252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Клименко</w:t>
            </w:r>
            <w:proofErr w:type="spellEnd"/>
            <w:r w:rsidRPr="00252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2521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сопредседатель Совета ТПП РФ по развитию информационных технологий и цифровой экономики.</w:t>
            </w:r>
          </w:p>
          <w:p w:rsidR="00C86D93" w:rsidRPr="0025214B" w:rsidRDefault="00C86D93" w:rsidP="008B0D0D">
            <w:pPr>
              <w:spacing w:after="120" w:line="240" w:lineRule="auto"/>
              <w:ind w:left="-3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3. (тема уточняется)</w:t>
            </w:r>
          </w:p>
          <w:p w:rsidR="00C86D93" w:rsidRPr="0025214B" w:rsidRDefault="00C86D93" w:rsidP="008B0D0D">
            <w:pPr>
              <w:pStyle w:val="af8"/>
              <w:numPr>
                <w:ilvl w:val="0"/>
                <w:numId w:val="1"/>
              </w:numPr>
              <w:spacing w:after="120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2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Павел Ципорин, </w:t>
            </w:r>
            <w:r w:rsidRPr="002521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Департамента </w:t>
            </w:r>
            <w:r w:rsidRPr="002521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информационных технологий и цифрового развития Ханты-Мансийского автономного округа – Югры.</w:t>
            </w:r>
          </w:p>
          <w:p w:rsidR="008B0D0D" w:rsidRPr="0025214B" w:rsidRDefault="008B0D0D" w:rsidP="008B0D0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4. (тема уточняется)</w:t>
            </w:r>
          </w:p>
          <w:p w:rsidR="008B0D0D" w:rsidRPr="0025214B" w:rsidRDefault="008B0D0D" w:rsidP="008B0D0D">
            <w:pPr>
              <w:pStyle w:val="af8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5214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Ренат</w:t>
            </w:r>
            <w:proofErr w:type="spellEnd"/>
            <w:r w:rsidRPr="00252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2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Лашин</w:t>
            </w:r>
            <w:proofErr w:type="spellEnd"/>
            <w:r w:rsidRPr="00252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25214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521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исполнительный директор Ассоциации разработчиков программных продуктов «Отечественный софт».</w:t>
            </w:r>
          </w:p>
          <w:p w:rsidR="00C86D93" w:rsidRPr="0025214B" w:rsidRDefault="008B0D0D" w:rsidP="008B0D0D">
            <w:pPr>
              <w:pStyle w:val="af8"/>
              <w:spacing w:after="120"/>
              <w:ind w:left="-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5</w:t>
            </w:r>
            <w:r w:rsidR="00C86D93"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 «</w:t>
            </w:r>
            <w:r w:rsidR="00C86D93"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Новая действительность: российские облака и противодействие атакам»</w:t>
            </w:r>
          </w:p>
          <w:p w:rsidR="00C86D93" w:rsidRPr="0025214B" w:rsidRDefault="00C86D93" w:rsidP="008B0D0D">
            <w:pPr>
              <w:pStyle w:val="af8"/>
              <w:numPr>
                <w:ilvl w:val="0"/>
                <w:numId w:val="1"/>
              </w:numPr>
              <w:spacing w:after="120"/>
              <w:ind w:left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5214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Александр</w:t>
            </w:r>
            <w:r w:rsidRPr="00252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Зыков,</w:t>
            </w:r>
            <w:r w:rsidRPr="0025214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21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по развитию </w:t>
            </w:r>
            <w:proofErr w:type="spellStart"/>
            <w:r w:rsidRPr="002521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ПАО</w:t>
            </w:r>
            <w:proofErr w:type="spellEnd"/>
            <w:r w:rsidRPr="002521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521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Ростелеком</w:t>
            </w:r>
            <w:proofErr w:type="spellEnd"/>
            <w:r w:rsidRPr="002521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Ханты-Мансийский филиал.</w:t>
            </w:r>
          </w:p>
          <w:p w:rsidR="00C86D93" w:rsidRPr="0025214B" w:rsidRDefault="008B0D0D" w:rsidP="008B0D0D">
            <w:pPr>
              <w:pStyle w:val="af8"/>
              <w:spacing w:after="120"/>
              <w:ind w:left="-3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6</w:t>
            </w:r>
            <w:r w:rsidR="00C86D93"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. «</w:t>
            </w:r>
            <w:proofErr w:type="spellStart"/>
            <w:r w:rsidR="00C86D93"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Импортозамещение</w:t>
            </w:r>
            <w:proofErr w:type="spellEnd"/>
            <w:r w:rsidR="00C86D93"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«под ключ»</w:t>
            </w:r>
          </w:p>
          <w:p w:rsidR="00C86D93" w:rsidRPr="0025214B" w:rsidRDefault="00C86D93" w:rsidP="008B0D0D">
            <w:pPr>
              <w:pStyle w:val="af8"/>
              <w:numPr>
                <w:ilvl w:val="0"/>
                <w:numId w:val="1"/>
              </w:numPr>
              <w:spacing w:after="120"/>
              <w:ind w:left="72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5214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Владимир </w:t>
            </w:r>
            <w:proofErr w:type="spellStart"/>
            <w:r w:rsidRPr="0025214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Графеев</w:t>
            </w:r>
            <w:proofErr w:type="spellEnd"/>
            <w:r w:rsidRPr="0025214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2521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ООО «НТЦ </w:t>
            </w:r>
            <w:proofErr w:type="spellStart"/>
            <w:r w:rsidRPr="002521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Галэкс</w:t>
            </w:r>
            <w:proofErr w:type="spellEnd"/>
            <w:r w:rsidRPr="0025214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C86D93" w:rsidRPr="0025214B" w:rsidRDefault="008B0D0D" w:rsidP="008B0D0D">
            <w:pPr>
              <w:pStyle w:val="af8"/>
              <w:spacing w:after="120"/>
              <w:ind w:left="-3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7</w:t>
            </w:r>
            <w:r w:rsidR="00C86D93"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 «</w:t>
            </w:r>
            <w:r w:rsidR="00C86D93"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Создание </w:t>
            </w:r>
            <w:proofErr w:type="gramStart"/>
            <w:r w:rsidR="00C86D93"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новых</w:t>
            </w:r>
            <w:proofErr w:type="gramEnd"/>
            <w:r w:rsidR="00C86D93"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86D93"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нарративов</w:t>
            </w:r>
            <w:proofErr w:type="spellEnd"/>
            <w:r w:rsidR="00C86D93"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в информационном поле»</w:t>
            </w:r>
          </w:p>
          <w:p w:rsidR="00C86D93" w:rsidRPr="0025214B" w:rsidRDefault="00C86D93" w:rsidP="008B0D0D">
            <w:pPr>
              <w:pStyle w:val="af8"/>
              <w:numPr>
                <w:ilvl w:val="0"/>
                <w:numId w:val="1"/>
              </w:numPr>
              <w:spacing w:after="120"/>
              <w:ind w:left="7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5214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Владимир </w:t>
            </w:r>
            <w:proofErr w:type="spellStart"/>
            <w:r w:rsidRPr="0025214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Бебех</w:t>
            </w:r>
            <w:proofErr w:type="spellEnd"/>
            <w:r w:rsidRPr="0025214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2521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ООО «Астра </w:t>
            </w:r>
            <w:proofErr w:type="spellStart"/>
            <w:r w:rsidRPr="002521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Медиа</w:t>
            </w:r>
            <w:proofErr w:type="spellEnd"/>
            <w:r w:rsidRPr="002521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».</w:t>
            </w:r>
          </w:p>
          <w:p w:rsidR="00C86D93" w:rsidRPr="0025214B" w:rsidRDefault="008B0D0D" w:rsidP="008B0D0D">
            <w:pPr>
              <w:pStyle w:val="af8"/>
              <w:spacing w:after="120"/>
              <w:ind w:left="-3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8</w:t>
            </w:r>
            <w:r w:rsidR="00C86D93"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. «Перспективы </w:t>
            </w:r>
            <w:proofErr w:type="spellStart"/>
            <w:r w:rsidR="00C86D93"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OpenSource</w:t>
            </w:r>
            <w:proofErr w:type="spellEnd"/>
            <w:r w:rsidR="00C86D93"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решений для </w:t>
            </w:r>
            <w:proofErr w:type="spellStart"/>
            <w:r w:rsidR="00C86D93"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импортозамещения</w:t>
            </w:r>
            <w:proofErr w:type="spellEnd"/>
            <w:r w:rsidR="00C86D93"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в информационных технологиях и робототехнике»</w:t>
            </w:r>
          </w:p>
          <w:p w:rsidR="0048495D" w:rsidRPr="0025214B" w:rsidRDefault="00C86D93" w:rsidP="008B0D0D">
            <w:pPr>
              <w:pStyle w:val="af8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14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Павел Фролов, </w:t>
            </w:r>
            <w:r w:rsidRPr="0025214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основатель АО «РОББО».</w:t>
            </w:r>
          </w:p>
        </w:tc>
      </w:tr>
      <w:tr w:rsidR="002927D9" w:rsidRPr="001D3221" w:rsidTr="00A53117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2B9" w:rsidRPr="001D3221" w:rsidRDefault="00DD02B9" w:rsidP="00DD02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B668F" w:rsidRDefault="00CB668F" w:rsidP="00DD02B9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DD02B9" w:rsidRPr="004B21D4" w:rsidRDefault="00DD02B9" w:rsidP="00DD02B9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 xml:space="preserve">КВЦ «Югра-Экспо», </w:t>
            </w:r>
          </w:p>
          <w:p w:rsidR="002927D9" w:rsidRDefault="00DD02B9" w:rsidP="00DD02B9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  <w:p w:rsidR="00B265B5" w:rsidRDefault="00B265B5" w:rsidP="00DD0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4">
              <w:rPr>
                <w:rFonts w:ascii="Times New Roman" w:hAnsi="Times New Roman" w:cs="David"/>
                <w:i/>
                <w:sz w:val="20"/>
                <w:szCs w:val="20"/>
              </w:rPr>
              <w:t>Конференц-зал № 1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927D9" w:rsidRDefault="002927D9" w:rsidP="00CB668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3117">
              <w:rPr>
                <w:rFonts w:ascii="Times New Roman" w:hAnsi="Times New Roman"/>
                <w:b/>
                <w:sz w:val="28"/>
                <w:szCs w:val="28"/>
              </w:rPr>
              <w:t>Сессия Ассоциации инновационных регионов России (</w:t>
            </w:r>
            <w:proofErr w:type="spellStart"/>
            <w:r w:rsidRPr="00A53117">
              <w:rPr>
                <w:rFonts w:ascii="Times New Roman" w:hAnsi="Times New Roman"/>
                <w:b/>
                <w:sz w:val="28"/>
                <w:szCs w:val="28"/>
              </w:rPr>
              <w:t>АИРР</w:t>
            </w:r>
            <w:proofErr w:type="spellEnd"/>
            <w:r w:rsidRPr="00A5311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171D92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171D92" w:rsidRPr="00171D92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Региональная </w:t>
            </w:r>
            <w:proofErr w:type="spellStart"/>
            <w:r w:rsidR="00171D92" w:rsidRPr="00171D92">
              <w:rPr>
                <w:rFonts w:ascii="Times New Roman" w:hAnsi="Times New Roman"/>
                <w:b/>
                <w:sz w:val="28"/>
                <w:szCs w:val="28"/>
              </w:rPr>
              <w:t>цифровизация</w:t>
            </w:r>
            <w:proofErr w:type="spellEnd"/>
            <w:r w:rsidR="00171D92" w:rsidRPr="00171D92">
              <w:rPr>
                <w:rFonts w:ascii="Times New Roman" w:hAnsi="Times New Roman"/>
                <w:b/>
                <w:sz w:val="28"/>
                <w:szCs w:val="28"/>
              </w:rPr>
              <w:t xml:space="preserve"> в новых реалиях: практика регионов</w:t>
            </w:r>
            <w:r w:rsidR="00171D9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B668F" w:rsidRDefault="00CB668F" w:rsidP="00CB668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CB668F" w:rsidRPr="00171D92" w:rsidRDefault="00CB668F" w:rsidP="007A3D0E">
            <w:pPr>
              <w:pStyle w:val="af2"/>
              <w:numPr>
                <w:ilvl w:val="0"/>
                <w:numId w:val="18"/>
              </w:numPr>
              <w:spacing w:after="120" w:line="240" w:lineRule="auto"/>
              <w:contextualSpacing w:val="0"/>
              <w:jc w:val="both"/>
              <w:rPr>
                <w:rStyle w:val="extendedtext-short"/>
                <w:rFonts w:ascii="Times New Roman" w:hAnsi="Times New Roman"/>
                <w:b/>
                <w:sz w:val="28"/>
                <w:szCs w:val="28"/>
              </w:rPr>
            </w:pPr>
            <w:r w:rsidRPr="00CB668F">
              <w:rPr>
                <w:rStyle w:val="extendedtext-short"/>
                <w:rFonts w:ascii="Times New Roman" w:hAnsi="Times New Roman"/>
                <w:b/>
                <w:sz w:val="28"/>
                <w:szCs w:val="28"/>
              </w:rPr>
              <w:t>Иван</w:t>
            </w:r>
            <w:r w:rsidRPr="00CB668F">
              <w:rPr>
                <w:rStyle w:val="extendedtext-short"/>
                <w:rFonts w:ascii="Times New Roman" w:hAnsi="Times New Roman"/>
                <w:b/>
                <w:bCs/>
                <w:sz w:val="28"/>
                <w:szCs w:val="28"/>
              </w:rPr>
              <w:t xml:space="preserve"> Федотов,</w:t>
            </w:r>
            <w:r w:rsidRPr="00CB668F">
              <w:rPr>
                <w:rStyle w:val="extendedtext-short"/>
                <w:rFonts w:ascii="Times New Roman" w:hAnsi="Times New Roman"/>
                <w:sz w:val="28"/>
                <w:szCs w:val="28"/>
              </w:rPr>
              <w:t xml:space="preserve"> директор Ассоциации инновационных регионов России</w:t>
            </w:r>
            <w:r w:rsidR="00C6406D">
              <w:rPr>
                <w:rStyle w:val="extendedtext-short"/>
                <w:rFonts w:ascii="Times New Roman" w:hAnsi="Times New Roman"/>
                <w:sz w:val="28"/>
                <w:szCs w:val="28"/>
              </w:rPr>
              <w:t>.</w:t>
            </w:r>
          </w:p>
          <w:p w:rsidR="00171D92" w:rsidRPr="00097E68" w:rsidRDefault="00171D92" w:rsidP="00171D92">
            <w:pPr>
              <w:pStyle w:val="Default"/>
              <w:spacing w:after="120"/>
              <w:rPr>
                <w:b/>
              </w:rPr>
            </w:pPr>
            <w:r w:rsidRPr="00097E68">
              <w:rPr>
                <w:b/>
                <w:sz w:val="28"/>
                <w:szCs w:val="28"/>
              </w:rPr>
              <w:t>Темы для обсуждения:</w:t>
            </w:r>
          </w:p>
          <w:p w:rsidR="00171D92" w:rsidRPr="00171D92" w:rsidRDefault="00171D92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D92">
              <w:rPr>
                <w:rFonts w:ascii="Times New Roman" w:hAnsi="Times New Roman"/>
                <w:sz w:val="28"/>
                <w:szCs w:val="28"/>
              </w:rPr>
              <w:t xml:space="preserve">Лучшие практики регионов АИРР в </w:t>
            </w:r>
            <w:r w:rsidR="004618DC">
              <w:rPr>
                <w:rFonts w:ascii="Times New Roman" w:hAnsi="Times New Roman"/>
                <w:sz w:val="28"/>
                <w:szCs w:val="28"/>
              </w:rPr>
              <w:t>государственном управлении</w:t>
            </w:r>
            <w:r w:rsidR="000336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1D92" w:rsidRPr="00171D92" w:rsidRDefault="00171D92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1D92">
              <w:rPr>
                <w:rFonts w:ascii="Times New Roman" w:hAnsi="Times New Roman"/>
                <w:sz w:val="28"/>
                <w:szCs w:val="28"/>
              </w:rPr>
              <w:t>Цифровизация</w:t>
            </w:r>
            <w:proofErr w:type="spellEnd"/>
            <w:r w:rsidRPr="00171D92">
              <w:rPr>
                <w:rFonts w:ascii="Times New Roman" w:hAnsi="Times New Roman"/>
                <w:sz w:val="28"/>
                <w:szCs w:val="28"/>
              </w:rPr>
              <w:t xml:space="preserve"> процессов в критически важных для субъекта отраслях: здравоохранение, образование, ЖКХ  и др.</w:t>
            </w:r>
          </w:p>
          <w:p w:rsidR="00171D92" w:rsidRPr="00171D92" w:rsidRDefault="00171D92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D92">
              <w:rPr>
                <w:rFonts w:ascii="Times New Roman" w:hAnsi="Times New Roman"/>
                <w:sz w:val="28"/>
                <w:szCs w:val="28"/>
              </w:rPr>
              <w:t xml:space="preserve">Влияния </w:t>
            </w:r>
            <w:proofErr w:type="spellStart"/>
            <w:r w:rsidRPr="00171D92">
              <w:rPr>
                <w:rFonts w:ascii="Times New Roman" w:hAnsi="Times New Roman"/>
                <w:sz w:val="28"/>
                <w:szCs w:val="28"/>
              </w:rPr>
              <w:t>санкционного</w:t>
            </w:r>
            <w:proofErr w:type="spellEnd"/>
            <w:r w:rsidRPr="00171D92">
              <w:rPr>
                <w:rFonts w:ascii="Times New Roman" w:hAnsi="Times New Roman"/>
                <w:sz w:val="28"/>
                <w:szCs w:val="28"/>
              </w:rPr>
              <w:t xml:space="preserve"> давления на региональные планы по </w:t>
            </w:r>
            <w:proofErr w:type="spellStart"/>
            <w:r w:rsidRPr="00171D92"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 w:rsidRPr="00171D92">
              <w:rPr>
                <w:rFonts w:ascii="Times New Roman" w:hAnsi="Times New Roman"/>
                <w:sz w:val="28"/>
                <w:szCs w:val="28"/>
              </w:rPr>
              <w:t xml:space="preserve"> и адаптация существующих решени</w:t>
            </w:r>
            <w:r w:rsidR="004618DC">
              <w:rPr>
                <w:rFonts w:ascii="Times New Roman" w:hAnsi="Times New Roman"/>
                <w:sz w:val="28"/>
                <w:szCs w:val="28"/>
              </w:rPr>
              <w:t>й</w:t>
            </w:r>
            <w:bookmarkStart w:id="0" w:name="_GoBack"/>
            <w:bookmarkEnd w:id="0"/>
            <w:r w:rsidRPr="00171D92">
              <w:rPr>
                <w:rFonts w:ascii="Times New Roman" w:hAnsi="Times New Roman"/>
                <w:sz w:val="28"/>
                <w:szCs w:val="28"/>
              </w:rPr>
              <w:t xml:space="preserve"> к новым реалиям</w:t>
            </w:r>
            <w:r w:rsidR="000336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1D92" w:rsidRPr="00171D92" w:rsidRDefault="00171D92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1D92">
              <w:rPr>
                <w:rFonts w:ascii="Times New Roman" w:hAnsi="Times New Roman"/>
                <w:sz w:val="28"/>
                <w:szCs w:val="28"/>
              </w:rPr>
              <w:t>Импортозамещение</w:t>
            </w:r>
            <w:proofErr w:type="spellEnd"/>
            <w:r w:rsidRPr="00171D92">
              <w:rPr>
                <w:rFonts w:ascii="Times New Roman" w:hAnsi="Times New Roman"/>
                <w:sz w:val="28"/>
                <w:szCs w:val="28"/>
              </w:rPr>
              <w:t xml:space="preserve"> иностранного программного обеспечения и оборудования</w:t>
            </w:r>
            <w:r w:rsidR="000336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1D92" w:rsidRPr="00171D92" w:rsidRDefault="00171D92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sz w:val="28"/>
                <w:szCs w:val="28"/>
              </w:rPr>
            </w:pPr>
            <w:r w:rsidRPr="00171D92">
              <w:rPr>
                <w:rFonts w:ascii="Times New Roman" w:hAnsi="Times New Roman"/>
                <w:sz w:val="28"/>
                <w:szCs w:val="28"/>
              </w:rPr>
              <w:t xml:space="preserve">Наиболее востребованные решения в области </w:t>
            </w:r>
            <w:proofErr w:type="spellStart"/>
            <w:r w:rsidRPr="00171D92"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 w:rsidRPr="00171D92">
              <w:rPr>
                <w:rFonts w:ascii="Times New Roman" w:hAnsi="Times New Roman"/>
                <w:sz w:val="28"/>
                <w:szCs w:val="28"/>
              </w:rPr>
              <w:t xml:space="preserve"> региона в перспективе нескольких лет</w:t>
            </w:r>
            <w:r w:rsidR="000336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27D9" w:rsidRPr="007A3D0E" w:rsidTr="00A53117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0D6" w:rsidRPr="007A3D0E" w:rsidRDefault="000230D6" w:rsidP="000230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16:00 – 18:00</w:t>
            </w:r>
          </w:p>
          <w:p w:rsidR="000230D6" w:rsidRPr="007A3D0E" w:rsidRDefault="000230D6" w:rsidP="000230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230D6" w:rsidRPr="007A3D0E" w:rsidRDefault="000230D6" w:rsidP="000230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Югорский государственный университет,</w:t>
            </w:r>
          </w:p>
          <w:p w:rsidR="00DD02B9" w:rsidRPr="007A3D0E" w:rsidRDefault="000230D6" w:rsidP="000230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/>
                <w:i/>
                <w:sz w:val="20"/>
                <w:szCs w:val="20"/>
              </w:rPr>
              <w:t>(ул. Чехова, 16)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927D9" w:rsidRPr="007A3D0E" w:rsidRDefault="002927D9" w:rsidP="00CB668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Стратегическая сессия Российской ассоциации </w:t>
            </w:r>
            <w:proofErr w:type="gramStart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бизнес-</w:t>
            </w:r>
            <w:r w:rsidRPr="007A3D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образования</w:t>
            </w:r>
            <w:proofErr w:type="gramEnd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 (РАБО)</w:t>
            </w:r>
          </w:p>
          <w:p w:rsidR="00604741" w:rsidRPr="007A3D0E" w:rsidRDefault="00604741" w:rsidP="00CB668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604741" w:rsidRPr="007A3D0E" w:rsidRDefault="00604741" w:rsidP="007A3D0E">
            <w:pPr>
              <w:pStyle w:val="af2"/>
              <w:numPr>
                <w:ilvl w:val="0"/>
                <w:numId w:val="17"/>
              </w:numPr>
              <w:spacing w:after="120" w:line="240" w:lineRule="auto"/>
              <w:jc w:val="both"/>
              <w:rPr>
                <w:rStyle w:val="extendedtext-short"/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Style w:val="extendedtext-short"/>
                <w:rFonts w:ascii="Times New Roman" w:hAnsi="Times New Roman"/>
                <w:b/>
                <w:sz w:val="28"/>
                <w:szCs w:val="28"/>
              </w:rPr>
              <w:t xml:space="preserve">Сергей </w:t>
            </w:r>
            <w:r w:rsidRPr="007A3D0E">
              <w:rPr>
                <w:rStyle w:val="extendedtext-short"/>
                <w:rFonts w:ascii="Times New Roman" w:hAnsi="Times New Roman"/>
                <w:b/>
                <w:bCs/>
                <w:sz w:val="28"/>
                <w:szCs w:val="28"/>
              </w:rPr>
              <w:t>Мясоедов</w:t>
            </w:r>
            <w:r w:rsidR="00CB668F" w:rsidRPr="007A3D0E">
              <w:rPr>
                <w:rStyle w:val="extendedtext-short"/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7A3D0E">
              <w:rPr>
                <w:rStyle w:val="extendedtext-short"/>
                <w:rFonts w:ascii="Times New Roman" w:hAnsi="Times New Roman"/>
                <w:sz w:val="28"/>
                <w:szCs w:val="28"/>
              </w:rPr>
              <w:t xml:space="preserve"> проректор</w:t>
            </w:r>
            <w:r w:rsidR="00CB668F" w:rsidRPr="007A3D0E">
              <w:rPr>
                <w:rStyle w:val="extendedtext-short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668F" w:rsidRPr="007A3D0E">
              <w:rPr>
                <w:rStyle w:val="extendedtext-short"/>
                <w:rFonts w:ascii="Times New Roman" w:hAnsi="Times New Roman"/>
                <w:bCs/>
                <w:sz w:val="28"/>
                <w:szCs w:val="28"/>
              </w:rPr>
              <w:t>РАНХиГС</w:t>
            </w:r>
            <w:proofErr w:type="spellEnd"/>
            <w:r w:rsidRPr="007A3D0E">
              <w:rPr>
                <w:rStyle w:val="extendedtext-short"/>
                <w:rFonts w:ascii="Times New Roman" w:hAnsi="Times New Roman"/>
                <w:sz w:val="28"/>
                <w:szCs w:val="28"/>
              </w:rPr>
              <w:t xml:space="preserve">, директор Института бизнеса и делового администрирования </w:t>
            </w:r>
            <w:proofErr w:type="spellStart"/>
            <w:r w:rsidRPr="007A3D0E">
              <w:rPr>
                <w:rStyle w:val="extendedtext-short"/>
                <w:rFonts w:ascii="Times New Roman" w:hAnsi="Times New Roman"/>
                <w:bCs/>
                <w:sz w:val="28"/>
                <w:szCs w:val="28"/>
              </w:rPr>
              <w:t>РАНХиГС</w:t>
            </w:r>
            <w:proofErr w:type="spellEnd"/>
            <w:r w:rsidR="00C6406D" w:rsidRPr="007A3D0E">
              <w:rPr>
                <w:rStyle w:val="extendedtext-short"/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230D6" w:rsidRPr="007A3D0E" w:rsidRDefault="000230D6" w:rsidP="000230D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Выездное заседание Совета Российской ассоциации </w:t>
            </w:r>
            <w:proofErr w:type="gramStart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бизнес-образования</w:t>
            </w:r>
            <w:proofErr w:type="gramEnd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 (РАБО)</w:t>
            </w:r>
          </w:p>
        </w:tc>
      </w:tr>
      <w:tr w:rsidR="002927D9" w:rsidRPr="007A3D0E" w:rsidTr="00D21199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2927D9" w:rsidRPr="007A3D0E" w:rsidRDefault="002927D9" w:rsidP="002927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lastRenderedPageBreak/>
              <w:t>09:30 – 19:00</w:t>
            </w:r>
          </w:p>
          <w:p w:rsidR="002927D9" w:rsidRPr="007A3D0E" w:rsidRDefault="002927D9" w:rsidP="002927D9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 xml:space="preserve">КВЦ «Югра-Экспо», </w:t>
            </w:r>
          </w:p>
          <w:p w:rsidR="002927D9" w:rsidRPr="007A3D0E" w:rsidRDefault="002927D9" w:rsidP="002927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927D9" w:rsidRPr="007A3D0E" w:rsidRDefault="002927D9" w:rsidP="00292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Выставка «Цифровые технологии для всех»</w:t>
            </w:r>
          </w:p>
        </w:tc>
      </w:tr>
      <w:tr w:rsidR="002927D9" w:rsidRPr="001D3221" w:rsidTr="00D21199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D9" w:rsidRPr="007A3D0E" w:rsidRDefault="002927D9" w:rsidP="0029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09:30 – 19:00</w:t>
            </w:r>
          </w:p>
          <w:p w:rsidR="00EC0507" w:rsidRPr="007A3D0E" w:rsidRDefault="00EC0507" w:rsidP="00EC05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0507" w:rsidRPr="007A3D0E" w:rsidRDefault="00EC0507" w:rsidP="00EC05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/>
                <w:i/>
                <w:sz w:val="20"/>
                <w:szCs w:val="20"/>
              </w:rPr>
              <w:t>Югорский государственный университет,</w:t>
            </w:r>
          </w:p>
          <w:p w:rsidR="00EC0507" w:rsidRPr="007A3D0E" w:rsidRDefault="00EC0507" w:rsidP="00EC05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3D0E">
              <w:rPr>
                <w:rFonts w:ascii="Times New Roman" w:hAnsi="Times New Roman"/>
                <w:i/>
                <w:sz w:val="20"/>
                <w:szCs w:val="20"/>
              </w:rPr>
              <w:t>(ул. Чехова, 16)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927D9" w:rsidRPr="007A3D0E" w:rsidRDefault="002927D9" w:rsidP="002927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Форум для детей и молодежи «</w:t>
            </w:r>
            <w:proofErr w:type="spellStart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Junior-IT</w:t>
            </w:r>
            <w:proofErr w:type="spellEnd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21199" w:rsidRDefault="00D21199" w:rsidP="002927D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27D9" w:rsidRPr="007A3D0E" w:rsidRDefault="002927D9" w:rsidP="002927D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Проектная школа «Практики будущего»</w:t>
            </w:r>
          </w:p>
          <w:p w:rsidR="002927D9" w:rsidRPr="007A3D0E" w:rsidRDefault="002927D9" w:rsidP="002927D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 xml:space="preserve">Региональная тематическая программа «Дата-кампус: </w:t>
            </w: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технопредпринимательство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в сфере информационных технологий» </w:t>
            </w:r>
          </w:p>
          <w:p w:rsidR="002927D9" w:rsidRPr="007A3D0E" w:rsidRDefault="002927D9" w:rsidP="002927D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Демо-олимпиада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по профилю «Проекты в области информационных технологий» Национальной технологической олимпиады (НТО)</w:t>
            </w:r>
          </w:p>
          <w:p w:rsidR="002927D9" w:rsidRPr="007A3D0E" w:rsidRDefault="002927D9" w:rsidP="002927D9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 xml:space="preserve">Витрина </w:t>
            </w:r>
            <w:proofErr w:type="spellStart"/>
            <w:proofErr w:type="gramStart"/>
            <w:r w:rsidRPr="007A3D0E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7A3D0E">
              <w:rPr>
                <w:rFonts w:ascii="Times New Roman" w:hAnsi="Times New Roman"/>
                <w:sz w:val="28"/>
                <w:szCs w:val="28"/>
              </w:rPr>
              <w:t>Т-профессий</w:t>
            </w:r>
            <w:proofErr w:type="spellEnd"/>
          </w:p>
          <w:p w:rsidR="002927D9" w:rsidRPr="001D3221" w:rsidRDefault="002927D9" w:rsidP="002927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Мастер-классы, встречи, викторины, </w:t>
            </w:r>
            <w:proofErr w:type="spellStart"/>
            <w:r w:rsidRPr="007A3D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квест-игры</w:t>
            </w:r>
            <w:proofErr w:type="spellEnd"/>
            <w:r w:rsidRPr="007A3D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, соревнования</w:t>
            </w:r>
          </w:p>
        </w:tc>
      </w:tr>
      <w:tr w:rsidR="00D21199" w:rsidRPr="00D21199" w:rsidTr="00D21199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99" w:rsidRPr="00115C1D" w:rsidRDefault="00D21199" w:rsidP="00C52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C1D">
              <w:rPr>
                <w:rFonts w:ascii="Times New Roman" w:hAnsi="Times New Roman"/>
                <w:sz w:val="28"/>
                <w:szCs w:val="28"/>
              </w:rPr>
              <w:t>14:30 – 1</w:t>
            </w:r>
            <w:r w:rsidR="00C52858" w:rsidRPr="00115C1D">
              <w:rPr>
                <w:rFonts w:ascii="Times New Roman" w:hAnsi="Times New Roman"/>
                <w:sz w:val="28"/>
                <w:szCs w:val="28"/>
              </w:rPr>
              <w:t>6</w:t>
            </w:r>
            <w:r w:rsidRPr="00115C1D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C52858" w:rsidRPr="00115C1D" w:rsidRDefault="00C52858" w:rsidP="00C528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52858" w:rsidRPr="00115C1D" w:rsidRDefault="00C52858" w:rsidP="00C528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5C1D">
              <w:rPr>
                <w:rFonts w:ascii="Times New Roman" w:hAnsi="Times New Roman"/>
                <w:i/>
                <w:sz w:val="20"/>
                <w:szCs w:val="20"/>
              </w:rPr>
              <w:t>Югорский государственный университет,</w:t>
            </w:r>
          </w:p>
          <w:p w:rsidR="00C52858" w:rsidRPr="00115C1D" w:rsidRDefault="00C52858" w:rsidP="00C528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C1D">
              <w:rPr>
                <w:rFonts w:ascii="Times New Roman" w:hAnsi="Times New Roman"/>
                <w:i/>
                <w:sz w:val="20"/>
                <w:szCs w:val="20"/>
              </w:rPr>
              <w:t>(ул. Чехова, 16)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21199" w:rsidRPr="00115C1D" w:rsidRDefault="00D21199" w:rsidP="0070565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5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Экспертная сессия </w:t>
            </w:r>
            <w:r w:rsidRPr="00115C1D">
              <w:rPr>
                <w:rFonts w:ascii="Times New Roman" w:hAnsi="Times New Roman"/>
                <w:sz w:val="28"/>
                <w:szCs w:val="28"/>
              </w:rPr>
              <w:t>молодежного цифрового омбудсмена</w:t>
            </w:r>
            <w:r w:rsidRPr="00115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«Информационная зависимость» - новая болезнь или </w:t>
            </w:r>
            <w:proofErr w:type="gramStart"/>
            <w:r w:rsidRPr="00115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очередной</w:t>
            </w:r>
            <w:proofErr w:type="gramEnd"/>
            <w:r w:rsidRPr="00115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5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фейк</w:t>
            </w:r>
            <w:proofErr w:type="spellEnd"/>
            <w:r w:rsidRPr="00115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?»</w:t>
            </w:r>
          </w:p>
          <w:p w:rsidR="00C52858" w:rsidRPr="00115C1D" w:rsidRDefault="00705657" w:rsidP="00705657">
            <w:pPr>
              <w:tabs>
                <w:tab w:val="left" w:pos="8948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C1D">
              <w:rPr>
                <w:rFonts w:ascii="Times New Roman" w:hAnsi="Times New Roman"/>
                <w:b/>
                <w:sz w:val="28"/>
                <w:szCs w:val="28"/>
              </w:rPr>
              <w:t>Цель сессии</w:t>
            </w:r>
            <w:r w:rsidRPr="00115C1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52858" w:rsidRPr="00115C1D" w:rsidRDefault="00C52858" w:rsidP="00705657">
            <w:pPr>
              <w:tabs>
                <w:tab w:val="left" w:pos="8948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C1D">
              <w:rPr>
                <w:rFonts w:ascii="Times New Roman" w:hAnsi="Times New Roman"/>
                <w:sz w:val="28"/>
                <w:szCs w:val="28"/>
              </w:rPr>
              <w:t xml:space="preserve">Популяризация </w:t>
            </w:r>
            <w:proofErr w:type="spellStart"/>
            <w:r w:rsidRPr="00115C1D">
              <w:rPr>
                <w:rFonts w:ascii="Times New Roman" w:hAnsi="Times New Roman"/>
                <w:sz w:val="28"/>
                <w:szCs w:val="28"/>
              </w:rPr>
              <w:t>экологичного</w:t>
            </w:r>
            <w:proofErr w:type="spellEnd"/>
            <w:r w:rsidRPr="00115C1D">
              <w:rPr>
                <w:rFonts w:ascii="Times New Roman" w:hAnsi="Times New Roman"/>
                <w:sz w:val="28"/>
                <w:szCs w:val="28"/>
              </w:rPr>
              <w:t xml:space="preserve"> поведения молодых людей в сети «Интернет» независимо от получаемой ими информации, формирование навыков по выявлению и пресечению зависимого поведения, связанного с </w:t>
            </w:r>
            <w:proofErr w:type="spellStart"/>
            <w:r w:rsidRPr="00115C1D">
              <w:rPr>
                <w:rFonts w:ascii="Times New Roman" w:hAnsi="Times New Roman"/>
                <w:sz w:val="28"/>
                <w:szCs w:val="28"/>
              </w:rPr>
              <w:t>контентом</w:t>
            </w:r>
            <w:proofErr w:type="spellEnd"/>
            <w:r w:rsidRPr="00115C1D">
              <w:rPr>
                <w:rFonts w:ascii="Times New Roman" w:hAnsi="Times New Roman"/>
                <w:sz w:val="28"/>
                <w:szCs w:val="28"/>
              </w:rPr>
              <w:t xml:space="preserve"> в Интернете;</w:t>
            </w:r>
          </w:p>
          <w:p w:rsidR="00C52858" w:rsidRPr="00115C1D" w:rsidRDefault="00C52858" w:rsidP="00705657">
            <w:pPr>
              <w:tabs>
                <w:tab w:val="left" w:pos="8948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5C1D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C52858" w:rsidRPr="00115C1D" w:rsidRDefault="00C52858" w:rsidP="00705657">
            <w:pPr>
              <w:pStyle w:val="af2"/>
              <w:numPr>
                <w:ilvl w:val="0"/>
                <w:numId w:val="17"/>
              </w:numPr>
              <w:tabs>
                <w:tab w:val="left" w:pos="8948"/>
              </w:tabs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C1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705657" w:rsidRPr="00115C1D">
              <w:rPr>
                <w:rFonts w:ascii="Times New Roman" w:hAnsi="Times New Roman"/>
                <w:b/>
                <w:sz w:val="28"/>
                <w:szCs w:val="28"/>
              </w:rPr>
              <w:t>митрий</w:t>
            </w:r>
            <w:r w:rsidRPr="00115C1D">
              <w:rPr>
                <w:rFonts w:ascii="Times New Roman" w:hAnsi="Times New Roman"/>
                <w:b/>
                <w:sz w:val="28"/>
                <w:szCs w:val="28"/>
              </w:rPr>
              <w:t xml:space="preserve"> Гуляев</w:t>
            </w:r>
            <w:r w:rsidR="00705657" w:rsidRPr="00115C1D">
              <w:rPr>
                <w:rFonts w:ascii="Times New Roman" w:hAnsi="Times New Roman"/>
                <w:sz w:val="28"/>
                <w:szCs w:val="28"/>
              </w:rPr>
              <w:t>,</w:t>
            </w:r>
            <w:r w:rsidRPr="00115C1D">
              <w:rPr>
                <w:rFonts w:ascii="Times New Roman" w:hAnsi="Times New Roman"/>
                <w:sz w:val="28"/>
                <w:szCs w:val="28"/>
              </w:rPr>
              <w:t xml:space="preserve"> Молодёжный цифровой омбудсмен, директор Центра по обеспечению прав молодёжи в цифровом пространстве Университета имени О.Е. </w:t>
            </w:r>
            <w:proofErr w:type="spellStart"/>
            <w:r w:rsidRPr="00115C1D">
              <w:rPr>
                <w:rFonts w:ascii="Times New Roman" w:hAnsi="Times New Roman"/>
                <w:sz w:val="28"/>
                <w:szCs w:val="28"/>
              </w:rPr>
              <w:t>Кутафина</w:t>
            </w:r>
            <w:proofErr w:type="spellEnd"/>
            <w:r w:rsidRPr="00115C1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15C1D">
              <w:rPr>
                <w:rFonts w:ascii="Times New Roman" w:hAnsi="Times New Roman"/>
                <w:sz w:val="28"/>
                <w:szCs w:val="28"/>
              </w:rPr>
              <w:t>МГЮА</w:t>
            </w:r>
            <w:proofErr w:type="spellEnd"/>
            <w:r w:rsidRPr="00115C1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52858" w:rsidRPr="00115C1D" w:rsidRDefault="00C52858" w:rsidP="00705657">
            <w:pPr>
              <w:tabs>
                <w:tab w:val="left" w:pos="8948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5C1D">
              <w:rPr>
                <w:rFonts w:ascii="Times New Roman" w:hAnsi="Times New Roman"/>
                <w:b/>
                <w:sz w:val="28"/>
                <w:szCs w:val="28"/>
              </w:rPr>
              <w:t>Эксперты:</w:t>
            </w:r>
          </w:p>
          <w:p w:rsidR="00705657" w:rsidRPr="00115C1D" w:rsidRDefault="00705657" w:rsidP="003213AC">
            <w:pPr>
              <w:pStyle w:val="af4"/>
              <w:numPr>
                <w:ilvl w:val="0"/>
                <w:numId w:val="17"/>
              </w:numPr>
              <w:spacing w:beforeAutospacing="0" w:after="120" w:afterAutospacing="0"/>
              <w:jc w:val="both"/>
              <w:rPr>
                <w:sz w:val="28"/>
                <w:szCs w:val="28"/>
              </w:rPr>
            </w:pPr>
            <w:r w:rsidRPr="00115C1D">
              <w:rPr>
                <w:b/>
                <w:bCs/>
                <w:sz w:val="28"/>
                <w:szCs w:val="28"/>
              </w:rPr>
              <w:t xml:space="preserve">Е.И. </w:t>
            </w:r>
            <w:proofErr w:type="spellStart"/>
            <w:r w:rsidRPr="00115C1D">
              <w:rPr>
                <w:b/>
                <w:bCs/>
                <w:sz w:val="28"/>
                <w:szCs w:val="28"/>
              </w:rPr>
              <w:t>Галяшина</w:t>
            </w:r>
            <w:proofErr w:type="spellEnd"/>
            <w:r w:rsidRPr="00115C1D">
              <w:rPr>
                <w:sz w:val="28"/>
                <w:szCs w:val="28"/>
              </w:rPr>
              <w:t xml:space="preserve">, доктор юридических наук, доктор филологических наук, профессор, директор Центра правовой экспертизы в сфере противодействия идеологии терроризма и профилактики экстремизма, </w:t>
            </w:r>
            <w:r w:rsidRPr="00115C1D">
              <w:rPr>
                <w:sz w:val="28"/>
                <w:szCs w:val="28"/>
              </w:rPr>
              <w:lastRenderedPageBreak/>
              <w:t xml:space="preserve">профессор кафедры судебных экспертиз Университета имени О.Е. </w:t>
            </w:r>
            <w:proofErr w:type="spellStart"/>
            <w:r w:rsidRPr="00115C1D">
              <w:rPr>
                <w:sz w:val="28"/>
                <w:szCs w:val="28"/>
              </w:rPr>
              <w:t>Кутафина</w:t>
            </w:r>
            <w:proofErr w:type="spellEnd"/>
            <w:r w:rsidRPr="00115C1D">
              <w:rPr>
                <w:sz w:val="28"/>
                <w:szCs w:val="28"/>
              </w:rPr>
              <w:t xml:space="preserve"> (</w:t>
            </w:r>
            <w:proofErr w:type="spellStart"/>
            <w:r w:rsidRPr="00115C1D">
              <w:rPr>
                <w:sz w:val="28"/>
                <w:szCs w:val="28"/>
              </w:rPr>
              <w:t>МГЮА</w:t>
            </w:r>
            <w:proofErr w:type="spellEnd"/>
            <w:r w:rsidRPr="00115C1D">
              <w:rPr>
                <w:sz w:val="28"/>
                <w:szCs w:val="28"/>
              </w:rPr>
              <w:t>), Почетный работник сфер</w:t>
            </w:r>
            <w:r w:rsidR="003213AC" w:rsidRPr="00115C1D">
              <w:rPr>
                <w:sz w:val="28"/>
                <w:szCs w:val="28"/>
              </w:rPr>
              <w:t>ы образования РФ, академик РАЕН;</w:t>
            </w:r>
          </w:p>
          <w:p w:rsidR="00705657" w:rsidRPr="00115C1D" w:rsidRDefault="00705657" w:rsidP="003213AC">
            <w:pPr>
              <w:pStyle w:val="af4"/>
              <w:numPr>
                <w:ilvl w:val="0"/>
                <w:numId w:val="17"/>
              </w:numPr>
              <w:spacing w:beforeAutospacing="0" w:after="120" w:afterAutospacing="0"/>
              <w:jc w:val="both"/>
              <w:rPr>
                <w:sz w:val="28"/>
                <w:szCs w:val="28"/>
              </w:rPr>
            </w:pPr>
            <w:r w:rsidRPr="00115C1D">
              <w:rPr>
                <w:b/>
                <w:bCs/>
                <w:sz w:val="28"/>
                <w:szCs w:val="28"/>
              </w:rPr>
              <w:t xml:space="preserve">А.В. </w:t>
            </w:r>
            <w:proofErr w:type="spellStart"/>
            <w:r w:rsidRPr="00115C1D">
              <w:rPr>
                <w:b/>
                <w:bCs/>
                <w:sz w:val="28"/>
                <w:szCs w:val="28"/>
              </w:rPr>
              <w:t>Минбалеев</w:t>
            </w:r>
            <w:proofErr w:type="spellEnd"/>
            <w:r w:rsidRPr="00115C1D">
              <w:rPr>
                <w:sz w:val="28"/>
                <w:szCs w:val="28"/>
              </w:rPr>
              <w:t xml:space="preserve">, доктор юридических наук, доцент, заведующий кафедрой информационного права и цифровых технологий Московского государственного юридического университета имени О.Е. </w:t>
            </w:r>
            <w:proofErr w:type="spellStart"/>
            <w:r w:rsidRPr="00115C1D">
              <w:rPr>
                <w:sz w:val="28"/>
                <w:szCs w:val="28"/>
              </w:rPr>
              <w:t>Кутафина</w:t>
            </w:r>
            <w:proofErr w:type="spellEnd"/>
            <w:r w:rsidRPr="00115C1D">
              <w:rPr>
                <w:sz w:val="28"/>
                <w:szCs w:val="28"/>
              </w:rPr>
              <w:t xml:space="preserve"> (</w:t>
            </w:r>
            <w:proofErr w:type="spellStart"/>
            <w:r w:rsidRPr="00115C1D">
              <w:rPr>
                <w:sz w:val="28"/>
                <w:szCs w:val="28"/>
              </w:rPr>
              <w:t>МГЮА</w:t>
            </w:r>
            <w:proofErr w:type="spellEnd"/>
            <w:r w:rsidRPr="00115C1D">
              <w:rPr>
                <w:sz w:val="28"/>
                <w:szCs w:val="28"/>
              </w:rPr>
              <w:t>), главный научный сотрудник сектора информационного права и международной информационной безопасности Инс</w:t>
            </w:r>
            <w:r w:rsidR="003213AC" w:rsidRPr="00115C1D">
              <w:rPr>
                <w:sz w:val="28"/>
                <w:szCs w:val="28"/>
              </w:rPr>
              <w:t>титута государства и права РАН;</w:t>
            </w:r>
          </w:p>
          <w:p w:rsidR="00705657" w:rsidRPr="00115C1D" w:rsidRDefault="00705657" w:rsidP="003213AC">
            <w:pPr>
              <w:pStyle w:val="af4"/>
              <w:numPr>
                <w:ilvl w:val="0"/>
                <w:numId w:val="17"/>
              </w:numPr>
              <w:spacing w:beforeAutospacing="0" w:after="120" w:afterAutospacing="0"/>
              <w:jc w:val="both"/>
              <w:rPr>
                <w:sz w:val="28"/>
                <w:szCs w:val="28"/>
              </w:rPr>
            </w:pPr>
            <w:proofErr w:type="gramStart"/>
            <w:r w:rsidRPr="00115C1D">
              <w:rPr>
                <w:b/>
                <w:bCs/>
                <w:sz w:val="28"/>
                <w:szCs w:val="28"/>
              </w:rPr>
              <w:t>В.А. Плешаков</w:t>
            </w:r>
            <w:r w:rsidRPr="00115C1D">
              <w:rPr>
                <w:sz w:val="28"/>
                <w:szCs w:val="28"/>
              </w:rPr>
              <w:t xml:space="preserve">, кандидат педагогических наук, доцент, ведущий научный сотрудник отдела проектной и научной деятельности Научного центра проектной деятельности и развития кадрового потенциала Московского государственного университета спорта и туризма, автор научной теории </w:t>
            </w:r>
            <w:proofErr w:type="spellStart"/>
            <w:r w:rsidRPr="00115C1D">
              <w:rPr>
                <w:sz w:val="28"/>
                <w:szCs w:val="28"/>
              </w:rPr>
              <w:t>киберсоциализации</w:t>
            </w:r>
            <w:proofErr w:type="spellEnd"/>
            <w:r w:rsidRPr="00115C1D">
              <w:rPr>
                <w:sz w:val="28"/>
                <w:szCs w:val="28"/>
              </w:rPr>
              <w:t xml:space="preserve"> человека, </w:t>
            </w:r>
            <w:proofErr w:type="spellStart"/>
            <w:r w:rsidRPr="00115C1D">
              <w:rPr>
                <w:sz w:val="28"/>
                <w:szCs w:val="28"/>
              </w:rPr>
              <w:t>киберпедагогики</w:t>
            </w:r>
            <w:proofErr w:type="spellEnd"/>
            <w:r w:rsidRPr="00115C1D">
              <w:rPr>
                <w:sz w:val="28"/>
                <w:szCs w:val="28"/>
              </w:rPr>
              <w:t xml:space="preserve">, </w:t>
            </w:r>
            <w:proofErr w:type="spellStart"/>
            <w:r w:rsidRPr="00115C1D">
              <w:rPr>
                <w:sz w:val="28"/>
                <w:szCs w:val="28"/>
              </w:rPr>
              <w:t>киберонтологии</w:t>
            </w:r>
            <w:proofErr w:type="spellEnd"/>
            <w:r w:rsidRPr="00115C1D">
              <w:rPr>
                <w:sz w:val="28"/>
                <w:szCs w:val="28"/>
              </w:rPr>
              <w:t xml:space="preserve"> и </w:t>
            </w:r>
            <w:proofErr w:type="spellStart"/>
            <w:r w:rsidRPr="00115C1D">
              <w:rPr>
                <w:sz w:val="28"/>
                <w:szCs w:val="28"/>
              </w:rPr>
              <w:t>киберонтологического</w:t>
            </w:r>
            <w:proofErr w:type="spellEnd"/>
            <w:r w:rsidRPr="00115C1D">
              <w:rPr>
                <w:sz w:val="28"/>
                <w:szCs w:val="28"/>
              </w:rPr>
              <w:t xml:space="preserve"> подхода в образовании, создатель и главный редактор информационно-просветительского </w:t>
            </w:r>
            <w:proofErr w:type="spellStart"/>
            <w:r w:rsidRPr="00115C1D">
              <w:rPr>
                <w:sz w:val="28"/>
                <w:szCs w:val="28"/>
              </w:rPr>
              <w:t>интернет-портала</w:t>
            </w:r>
            <w:proofErr w:type="spellEnd"/>
            <w:r w:rsidRPr="00115C1D">
              <w:rPr>
                <w:sz w:val="28"/>
                <w:szCs w:val="28"/>
              </w:rPr>
              <w:t xml:space="preserve"> «</w:t>
            </w:r>
            <w:proofErr w:type="spellStart"/>
            <w:r w:rsidRPr="00115C1D">
              <w:rPr>
                <w:sz w:val="28"/>
                <w:szCs w:val="28"/>
              </w:rPr>
              <w:t>Homo</w:t>
            </w:r>
            <w:proofErr w:type="spellEnd"/>
            <w:r w:rsidRPr="00115C1D">
              <w:rPr>
                <w:sz w:val="28"/>
                <w:szCs w:val="28"/>
              </w:rPr>
              <w:t xml:space="preserve"> </w:t>
            </w:r>
            <w:proofErr w:type="spellStart"/>
            <w:r w:rsidRPr="00115C1D">
              <w:rPr>
                <w:sz w:val="28"/>
                <w:szCs w:val="28"/>
              </w:rPr>
              <w:t>Cyberus</w:t>
            </w:r>
            <w:proofErr w:type="spellEnd"/>
            <w:r w:rsidRPr="00115C1D">
              <w:rPr>
                <w:sz w:val="28"/>
                <w:szCs w:val="28"/>
              </w:rPr>
              <w:t>», электронного научно-публицист</w:t>
            </w:r>
            <w:r w:rsidR="003213AC" w:rsidRPr="00115C1D">
              <w:rPr>
                <w:sz w:val="28"/>
                <w:szCs w:val="28"/>
              </w:rPr>
              <w:t>ического журнала «</w:t>
            </w:r>
            <w:proofErr w:type="spellStart"/>
            <w:r w:rsidR="003213AC" w:rsidRPr="00115C1D">
              <w:rPr>
                <w:sz w:val="28"/>
                <w:szCs w:val="28"/>
              </w:rPr>
              <w:t>Homo</w:t>
            </w:r>
            <w:proofErr w:type="spellEnd"/>
            <w:r w:rsidR="003213AC" w:rsidRPr="00115C1D">
              <w:rPr>
                <w:sz w:val="28"/>
                <w:szCs w:val="28"/>
              </w:rPr>
              <w:t xml:space="preserve"> </w:t>
            </w:r>
            <w:proofErr w:type="spellStart"/>
            <w:r w:rsidR="003213AC" w:rsidRPr="00115C1D">
              <w:rPr>
                <w:sz w:val="28"/>
                <w:szCs w:val="28"/>
              </w:rPr>
              <w:t>Cyberus</w:t>
            </w:r>
            <w:proofErr w:type="spellEnd"/>
            <w:r w:rsidR="003213AC" w:rsidRPr="00115C1D">
              <w:rPr>
                <w:sz w:val="28"/>
                <w:szCs w:val="28"/>
              </w:rPr>
              <w:t>»;</w:t>
            </w:r>
            <w:proofErr w:type="gramEnd"/>
          </w:p>
          <w:p w:rsidR="00705657" w:rsidRPr="00115C1D" w:rsidRDefault="00705657" w:rsidP="003213AC">
            <w:pPr>
              <w:pStyle w:val="af4"/>
              <w:numPr>
                <w:ilvl w:val="0"/>
                <w:numId w:val="17"/>
              </w:numPr>
              <w:spacing w:beforeAutospacing="0" w:after="120" w:afterAutospacing="0"/>
              <w:jc w:val="both"/>
              <w:rPr>
                <w:sz w:val="28"/>
                <w:szCs w:val="28"/>
              </w:rPr>
            </w:pPr>
            <w:r w:rsidRPr="00115C1D">
              <w:rPr>
                <w:b/>
                <w:bCs/>
                <w:sz w:val="28"/>
                <w:szCs w:val="28"/>
              </w:rPr>
              <w:t xml:space="preserve">Л.Б. </w:t>
            </w:r>
            <w:proofErr w:type="spellStart"/>
            <w:r w:rsidRPr="00115C1D">
              <w:rPr>
                <w:b/>
                <w:bCs/>
                <w:sz w:val="28"/>
                <w:szCs w:val="28"/>
              </w:rPr>
              <w:t>Низамова</w:t>
            </w:r>
            <w:proofErr w:type="spellEnd"/>
            <w:r w:rsidRPr="00115C1D">
              <w:rPr>
                <w:sz w:val="28"/>
                <w:szCs w:val="28"/>
              </w:rPr>
              <w:t xml:space="preserve">, Уполномоченный по правам ребенка </w:t>
            </w:r>
            <w:proofErr w:type="gramStart"/>
            <w:r w:rsidRPr="00115C1D">
              <w:rPr>
                <w:sz w:val="28"/>
                <w:szCs w:val="28"/>
              </w:rPr>
              <w:t>в</w:t>
            </w:r>
            <w:proofErr w:type="gramEnd"/>
            <w:r w:rsidRPr="00115C1D">
              <w:rPr>
                <w:sz w:val="28"/>
                <w:szCs w:val="28"/>
              </w:rPr>
              <w:t xml:space="preserve"> </w:t>
            </w:r>
            <w:proofErr w:type="gramStart"/>
            <w:r w:rsidRPr="00115C1D">
              <w:rPr>
                <w:sz w:val="28"/>
                <w:szCs w:val="28"/>
              </w:rPr>
              <w:t>Ханты-Мансийском</w:t>
            </w:r>
            <w:proofErr w:type="gramEnd"/>
            <w:r w:rsidRPr="00115C1D">
              <w:rPr>
                <w:sz w:val="28"/>
                <w:szCs w:val="28"/>
              </w:rPr>
              <w:t xml:space="preserve"> автономном округе – </w:t>
            </w:r>
            <w:proofErr w:type="spellStart"/>
            <w:r w:rsidRPr="00115C1D">
              <w:rPr>
                <w:sz w:val="28"/>
                <w:szCs w:val="28"/>
              </w:rPr>
              <w:t>Югре</w:t>
            </w:r>
            <w:proofErr w:type="spellEnd"/>
            <w:r w:rsidRPr="00115C1D">
              <w:rPr>
                <w:sz w:val="28"/>
                <w:szCs w:val="28"/>
              </w:rPr>
              <w:t xml:space="preserve">; </w:t>
            </w:r>
          </w:p>
          <w:p w:rsidR="00705657" w:rsidRPr="00115C1D" w:rsidRDefault="00705657" w:rsidP="003213AC">
            <w:pPr>
              <w:pStyle w:val="af4"/>
              <w:numPr>
                <w:ilvl w:val="0"/>
                <w:numId w:val="17"/>
              </w:numPr>
              <w:spacing w:beforeAutospacing="0" w:after="120" w:afterAutospacing="0"/>
              <w:jc w:val="both"/>
              <w:rPr>
                <w:sz w:val="28"/>
                <w:szCs w:val="28"/>
              </w:rPr>
            </w:pPr>
            <w:r w:rsidRPr="00115C1D">
              <w:rPr>
                <w:b/>
                <w:bCs/>
                <w:sz w:val="28"/>
                <w:szCs w:val="28"/>
              </w:rPr>
              <w:t>В.Д. Никишин</w:t>
            </w:r>
            <w:r w:rsidRPr="00115C1D">
              <w:rPr>
                <w:sz w:val="28"/>
                <w:szCs w:val="28"/>
              </w:rPr>
              <w:t xml:space="preserve">, кандидат юридических наук, доцент кафедры судебных экспертиз, директор Центра управления изменениями Университета имени О.Е. </w:t>
            </w:r>
            <w:proofErr w:type="spellStart"/>
            <w:r w:rsidRPr="00115C1D">
              <w:rPr>
                <w:sz w:val="28"/>
                <w:szCs w:val="28"/>
              </w:rPr>
              <w:t>Кутафина</w:t>
            </w:r>
            <w:proofErr w:type="spellEnd"/>
            <w:r w:rsidRPr="00115C1D">
              <w:rPr>
                <w:sz w:val="28"/>
                <w:szCs w:val="28"/>
              </w:rPr>
              <w:t xml:space="preserve"> (</w:t>
            </w:r>
            <w:proofErr w:type="spellStart"/>
            <w:r w:rsidRPr="00115C1D">
              <w:rPr>
                <w:sz w:val="28"/>
                <w:szCs w:val="28"/>
              </w:rPr>
              <w:t>МГЮА</w:t>
            </w:r>
            <w:proofErr w:type="spellEnd"/>
            <w:r w:rsidRPr="00115C1D">
              <w:rPr>
                <w:sz w:val="28"/>
                <w:szCs w:val="28"/>
              </w:rPr>
              <w:t>);</w:t>
            </w:r>
          </w:p>
          <w:p w:rsidR="00705657" w:rsidRPr="00115C1D" w:rsidRDefault="00705657" w:rsidP="003213AC">
            <w:pPr>
              <w:pStyle w:val="af4"/>
              <w:numPr>
                <w:ilvl w:val="0"/>
                <w:numId w:val="17"/>
              </w:numPr>
              <w:spacing w:beforeAutospacing="0" w:after="120" w:afterAutospacing="0"/>
              <w:jc w:val="both"/>
              <w:rPr>
                <w:sz w:val="28"/>
                <w:szCs w:val="28"/>
              </w:rPr>
            </w:pPr>
            <w:r w:rsidRPr="00115C1D">
              <w:rPr>
                <w:b/>
                <w:bCs/>
                <w:sz w:val="28"/>
                <w:szCs w:val="28"/>
              </w:rPr>
              <w:t>О.В. Рубцова</w:t>
            </w:r>
            <w:r w:rsidRPr="00115C1D">
              <w:rPr>
                <w:sz w:val="28"/>
                <w:szCs w:val="28"/>
              </w:rPr>
              <w:t xml:space="preserve">, кандидат педагогических наук, ректор Академии инновационного образования и развития, член-корреспондент Российской академии естественных наук, член научного совета РАО по вопросам воспитания подрастающего поколения, аккредитованный эксперт </w:t>
            </w:r>
            <w:proofErr w:type="spellStart"/>
            <w:r w:rsidRPr="00115C1D">
              <w:rPr>
                <w:sz w:val="28"/>
                <w:szCs w:val="28"/>
              </w:rPr>
              <w:t>Роскомнадзора</w:t>
            </w:r>
            <w:proofErr w:type="spellEnd"/>
            <w:r w:rsidRPr="00115C1D">
              <w:rPr>
                <w:sz w:val="28"/>
                <w:szCs w:val="28"/>
              </w:rPr>
              <w:t xml:space="preserve">, главный редактор журнала «Внешкольник». </w:t>
            </w:r>
          </w:p>
          <w:p w:rsidR="00C52858" w:rsidRPr="00705657" w:rsidRDefault="00705657" w:rsidP="003213AC">
            <w:pPr>
              <w:pStyle w:val="af4"/>
              <w:spacing w:beforeAutospacing="0" w:after="120" w:afterAutospacing="0"/>
              <w:jc w:val="both"/>
              <w:rPr>
                <w:sz w:val="28"/>
                <w:szCs w:val="28"/>
              </w:rPr>
            </w:pPr>
            <w:r w:rsidRPr="00115C1D">
              <w:rPr>
                <w:b/>
                <w:bCs/>
                <w:sz w:val="28"/>
                <w:szCs w:val="28"/>
              </w:rPr>
              <w:t>Участники:</w:t>
            </w:r>
            <w:r w:rsidRPr="00115C1D">
              <w:rPr>
                <w:sz w:val="28"/>
                <w:szCs w:val="28"/>
              </w:rPr>
              <w:t xml:space="preserve"> студенты ВУЗов, </w:t>
            </w:r>
            <w:proofErr w:type="spellStart"/>
            <w:r w:rsidRPr="00115C1D">
              <w:rPr>
                <w:sz w:val="28"/>
                <w:szCs w:val="28"/>
              </w:rPr>
              <w:t>СУЗов</w:t>
            </w:r>
            <w:proofErr w:type="spellEnd"/>
            <w:r w:rsidRPr="00115C1D">
              <w:rPr>
                <w:sz w:val="28"/>
                <w:szCs w:val="28"/>
              </w:rPr>
              <w:t>, представители молодежи и профессионального сообщества</w:t>
            </w:r>
          </w:p>
        </w:tc>
      </w:tr>
      <w:tr w:rsidR="00D21199" w:rsidRPr="001D3221" w:rsidTr="00D21199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99" w:rsidRPr="00115C1D" w:rsidRDefault="00D21199" w:rsidP="005F4E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C1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5F4E93" w:rsidRPr="00115C1D">
              <w:rPr>
                <w:rFonts w:ascii="Times New Roman" w:hAnsi="Times New Roman"/>
                <w:sz w:val="28"/>
                <w:szCs w:val="28"/>
              </w:rPr>
              <w:t>6</w:t>
            </w:r>
            <w:r w:rsidRPr="00115C1D">
              <w:rPr>
                <w:rFonts w:ascii="Times New Roman" w:hAnsi="Times New Roman"/>
                <w:sz w:val="28"/>
                <w:szCs w:val="28"/>
              </w:rPr>
              <w:t>:</w:t>
            </w:r>
            <w:r w:rsidR="005F4E93" w:rsidRPr="00115C1D">
              <w:rPr>
                <w:rFonts w:ascii="Times New Roman" w:hAnsi="Times New Roman"/>
                <w:sz w:val="28"/>
                <w:szCs w:val="28"/>
              </w:rPr>
              <w:t>3</w:t>
            </w:r>
            <w:r w:rsidRPr="00115C1D">
              <w:rPr>
                <w:rFonts w:ascii="Times New Roman" w:hAnsi="Times New Roman"/>
                <w:sz w:val="28"/>
                <w:szCs w:val="28"/>
              </w:rPr>
              <w:t>0 – 19:00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21199" w:rsidRPr="00115C1D" w:rsidRDefault="00D21199" w:rsidP="005F4E9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5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Интерактивный лекторий: «Цифровой профиль молодого человека - какова его связь с информационной безопасностью?»</w:t>
            </w:r>
          </w:p>
          <w:p w:rsidR="005F4E93" w:rsidRPr="00115C1D" w:rsidRDefault="005F4E93" w:rsidP="005F4E9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5C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Лектор: </w:t>
            </w:r>
          </w:p>
          <w:p w:rsidR="005F4E93" w:rsidRPr="00115C1D" w:rsidRDefault="005F4E93" w:rsidP="005F4E93">
            <w:pPr>
              <w:pStyle w:val="af2"/>
              <w:numPr>
                <w:ilvl w:val="0"/>
                <w:numId w:val="31"/>
              </w:num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5C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А.В. </w:t>
            </w:r>
            <w:proofErr w:type="spellStart"/>
            <w:r w:rsidRPr="00115C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Минбалеев</w:t>
            </w:r>
            <w:proofErr w:type="spellEnd"/>
            <w:r w:rsidRPr="00115C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115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доктор юридических наук, доцент, заведующий кафедрой информационного права и цифровых технологий Университета имени О.Е. </w:t>
            </w:r>
            <w:proofErr w:type="spellStart"/>
            <w:r w:rsidRPr="00115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115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15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МГГОА</w:t>
            </w:r>
            <w:proofErr w:type="spellEnd"/>
            <w:r w:rsidRPr="00115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), главный научный сотрудник сектора информационного права и международной информационной безопасности Института государства и права РАН. </w:t>
            </w:r>
          </w:p>
        </w:tc>
      </w:tr>
      <w:tr w:rsidR="002927D9" w:rsidRPr="001D3221" w:rsidTr="008330F9">
        <w:tc>
          <w:tcPr>
            <w:tcW w:w="97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48DD4"/>
          </w:tcPr>
          <w:p w:rsidR="002927D9" w:rsidRPr="001D3221" w:rsidRDefault="002927D9" w:rsidP="002927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  <w:lastRenderedPageBreak/>
              <w:t>8</w:t>
            </w:r>
            <w:r w:rsidRPr="001D322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июня</w:t>
            </w:r>
          </w:p>
        </w:tc>
      </w:tr>
      <w:tr w:rsidR="002927D9" w:rsidRPr="001D3221" w:rsidTr="0058496C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2927D9" w:rsidRPr="001D3221" w:rsidRDefault="002927D9" w:rsidP="0029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09:00 – 10:00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2927D9" w:rsidRPr="001D3221" w:rsidRDefault="002927D9" w:rsidP="00292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  <w:p w:rsidR="002927D9" w:rsidRPr="004218D2" w:rsidRDefault="002927D9" w:rsidP="002927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27D9" w:rsidRPr="001D3221" w:rsidTr="00A53117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2927D9" w:rsidRDefault="002927D9" w:rsidP="00605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09:</w:t>
            </w:r>
            <w:r w:rsidR="0060534E">
              <w:rPr>
                <w:rFonts w:ascii="Times New Roman" w:hAnsi="Times New Roman"/>
                <w:sz w:val="28"/>
                <w:szCs w:val="28"/>
              </w:rPr>
              <w:t>3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0 – 1</w:t>
            </w:r>
            <w:r w:rsidR="0060534E">
              <w:rPr>
                <w:rFonts w:ascii="Times New Roman" w:hAnsi="Times New Roman"/>
                <w:sz w:val="28"/>
                <w:szCs w:val="28"/>
              </w:rPr>
              <w:t>1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B265B5" w:rsidRDefault="00B265B5" w:rsidP="00B265B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  <w:highlight w:val="yellow"/>
              </w:rPr>
            </w:pPr>
          </w:p>
          <w:p w:rsidR="00B265B5" w:rsidRPr="00581444" w:rsidRDefault="00B265B5" w:rsidP="00B265B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581444">
              <w:rPr>
                <w:rFonts w:ascii="Times New Roman" w:hAnsi="Times New Roman" w:cs="David"/>
                <w:i/>
                <w:sz w:val="20"/>
                <w:szCs w:val="20"/>
              </w:rPr>
              <w:t>КТЦ «Югра-Классик»,</w:t>
            </w:r>
          </w:p>
          <w:p w:rsidR="00B265B5" w:rsidRDefault="00B265B5" w:rsidP="00B265B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4"/>
                <w:szCs w:val="24"/>
              </w:rPr>
            </w:pPr>
            <w:r w:rsidRPr="00581444">
              <w:rPr>
                <w:rFonts w:ascii="Times New Roman" w:hAnsi="Times New Roman" w:cs="David"/>
                <w:i/>
                <w:sz w:val="20"/>
                <w:szCs w:val="20"/>
              </w:rPr>
              <w:t>(ул. Мира, 22</w:t>
            </w:r>
            <w:r w:rsidRPr="00581444">
              <w:rPr>
                <w:rFonts w:ascii="Times New Roman" w:hAnsi="Times New Roman" w:cs="David"/>
                <w:i/>
                <w:sz w:val="24"/>
                <w:szCs w:val="24"/>
              </w:rPr>
              <w:t>)</w:t>
            </w:r>
          </w:p>
          <w:p w:rsidR="00B265B5" w:rsidRPr="001D3221" w:rsidRDefault="00B265B5" w:rsidP="00B265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4">
              <w:rPr>
                <w:rFonts w:ascii="Times New Roman" w:hAnsi="Times New Roman" w:cs="David"/>
                <w:i/>
                <w:sz w:val="20"/>
                <w:szCs w:val="20"/>
              </w:rPr>
              <w:t>Венское кафе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2927D9" w:rsidRPr="00461262" w:rsidRDefault="002927D9" w:rsidP="00292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Деловой завтрак региональных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/>
                <w:sz w:val="28"/>
                <w:szCs w:val="28"/>
              </w:rPr>
              <w:t>-министров (</w:t>
            </w:r>
            <w:r w:rsidRPr="00461262">
              <w:rPr>
                <w:rFonts w:ascii="Times New Roman" w:hAnsi="Times New Roman"/>
                <w:i/>
                <w:sz w:val="28"/>
                <w:szCs w:val="28"/>
              </w:rPr>
              <w:t>по индивидуальным приглашениям)</w:t>
            </w:r>
          </w:p>
        </w:tc>
      </w:tr>
      <w:tr w:rsidR="002927D9" w:rsidRPr="001D3221" w:rsidTr="00A53117">
        <w:trPr>
          <w:trHeight w:val="10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D9" w:rsidRDefault="002927D9" w:rsidP="002927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:00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60534E" w:rsidRPr="004B21D4" w:rsidRDefault="0060534E" w:rsidP="0060534E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 xml:space="preserve">КВЦ «Югра-Экспо», </w:t>
            </w:r>
          </w:p>
          <w:p w:rsidR="0060534E" w:rsidRDefault="0060534E" w:rsidP="0060534E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  <w:p w:rsidR="00B265B5" w:rsidRPr="001D3221" w:rsidRDefault="00B265B5" w:rsidP="00605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4">
              <w:rPr>
                <w:rFonts w:ascii="Times New Roman" w:hAnsi="Times New Roman" w:cs="David"/>
                <w:i/>
                <w:sz w:val="20"/>
                <w:szCs w:val="20"/>
              </w:rPr>
              <w:t>Большой конференц-зал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D9" w:rsidRDefault="002927D9" w:rsidP="00C6406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7500">
              <w:rPr>
                <w:rFonts w:ascii="Times New Roman" w:hAnsi="Times New Roman"/>
                <w:b/>
                <w:sz w:val="28"/>
                <w:szCs w:val="28"/>
              </w:rPr>
              <w:t>IV Международная конференция «Информация и коммуникация в цифровую эпоху: явные и неявные воздействия» под эгидой ЮНЕСКО</w:t>
            </w:r>
          </w:p>
          <w:p w:rsidR="00C6406D" w:rsidRDefault="00C6406D" w:rsidP="00C6406D">
            <w:pPr>
              <w:pStyle w:val="af2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Модераторы:</w:t>
            </w:r>
          </w:p>
          <w:p w:rsidR="00C6406D" w:rsidRDefault="00C6406D" w:rsidP="007A3D0E">
            <w:pPr>
              <w:pStyle w:val="af2"/>
              <w:numPr>
                <w:ilvl w:val="0"/>
                <w:numId w:val="1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Евгений Кузьмин, </w:t>
            </w:r>
            <w:r w:rsidRPr="008323B5">
              <w:rPr>
                <w:rFonts w:ascii="Times New Roman" w:hAnsi="Times New Roman"/>
                <w:sz w:val="28"/>
                <w:szCs w:val="28"/>
              </w:rPr>
              <w:t>председатель Российского комитета Программы ЮНЕСКО «Информация для всех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C6406D" w:rsidRPr="00C6406D" w:rsidRDefault="00C6406D" w:rsidP="007A3D0E">
            <w:pPr>
              <w:pStyle w:val="af2"/>
              <w:numPr>
                <w:ilvl w:val="0"/>
                <w:numId w:val="1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06D">
              <w:rPr>
                <w:rFonts w:ascii="Times New Roman" w:hAnsi="Times New Roman"/>
                <w:b/>
                <w:sz w:val="28"/>
                <w:szCs w:val="28"/>
              </w:rPr>
              <w:t>Дороти Гордон</w:t>
            </w:r>
            <w:r w:rsidRPr="00C6406D">
              <w:rPr>
                <w:rFonts w:ascii="Times New Roman" w:hAnsi="Times New Roman"/>
                <w:sz w:val="28"/>
                <w:szCs w:val="28"/>
              </w:rPr>
              <w:t>, председатель Межправительственного совета Программы ЮНЕСКО «Информация для всех».</w:t>
            </w:r>
          </w:p>
        </w:tc>
      </w:tr>
      <w:tr w:rsidR="002927D9" w:rsidRPr="00051852" w:rsidTr="005F68EE">
        <w:trPr>
          <w:trHeight w:val="4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EE" w:rsidRDefault="005F68EE" w:rsidP="005F6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:00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B265B5" w:rsidRDefault="00B265B5" w:rsidP="00B265B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B265B5" w:rsidRPr="00581444" w:rsidRDefault="00B265B5" w:rsidP="00B265B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581444">
              <w:rPr>
                <w:rFonts w:ascii="Times New Roman" w:hAnsi="Times New Roman" w:cs="David"/>
                <w:i/>
                <w:sz w:val="20"/>
                <w:szCs w:val="20"/>
              </w:rPr>
              <w:t>КТЦ «Югра-Классик»,</w:t>
            </w:r>
          </w:p>
          <w:p w:rsidR="00B265B5" w:rsidRDefault="00B265B5" w:rsidP="00B265B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4"/>
                <w:szCs w:val="24"/>
              </w:rPr>
            </w:pPr>
            <w:r w:rsidRPr="00581444">
              <w:rPr>
                <w:rFonts w:ascii="Times New Roman" w:hAnsi="Times New Roman" w:cs="David"/>
                <w:i/>
                <w:sz w:val="20"/>
                <w:szCs w:val="20"/>
              </w:rPr>
              <w:t>(ул. Мира, 22</w:t>
            </w:r>
            <w:r w:rsidRPr="00581444">
              <w:rPr>
                <w:rFonts w:ascii="Times New Roman" w:hAnsi="Times New Roman" w:cs="David"/>
                <w:i/>
                <w:sz w:val="24"/>
                <w:szCs w:val="24"/>
              </w:rPr>
              <w:t>)</w:t>
            </w:r>
          </w:p>
          <w:p w:rsidR="002927D9" w:rsidRPr="00051852" w:rsidRDefault="00B265B5" w:rsidP="00B265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4">
              <w:rPr>
                <w:rFonts w:ascii="Times New Roman" w:hAnsi="Times New Roman" w:cs="David"/>
                <w:i/>
                <w:sz w:val="20"/>
                <w:szCs w:val="20"/>
              </w:rPr>
              <w:t>Зал «</w:t>
            </w:r>
            <w:proofErr w:type="spellStart"/>
            <w:r w:rsidRPr="00581444">
              <w:rPr>
                <w:rFonts w:ascii="Times New Roman" w:hAnsi="Times New Roman" w:cs="David"/>
                <w:i/>
                <w:sz w:val="20"/>
                <w:szCs w:val="20"/>
              </w:rPr>
              <w:t>Амадеус</w:t>
            </w:r>
            <w:proofErr w:type="spellEnd"/>
            <w:r w:rsidRPr="00581444">
              <w:rPr>
                <w:rFonts w:ascii="Times New Roman" w:hAnsi="Times New Roman" w:cs="David"/>
                <w:i/>
                <w:sz w:val="20"/>
                <w:szCs w:val="20"/>
              </w:rPr>
              <w:t>»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EE" w:rsidRPr="005F68EE" w:rsidRDefault="005F68EE" w:rsidP="005F68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68EE">
              <w:rPr>
                <w:rFonts w:ascii="Times New Roman" w:hAnsi="Times New Roman"/>
                <w:b/>
                <w:sz w:val="28"/>
                <w:szCs w:val="28"/>
              </w:rPr>
              <w:t>Цифровой форум «Россия - Китай - страны АСЕАН» Цифровые технологии и обеспечение информационной безопасности - развитие доверия и сотрудничества</w:t>
            </w:r>
          </w:p>
          <w:p w:rsidR="0060534E" w:rsidRPr="0060534E" w:rsidRDefault="0060534E" w:rsidP="005F68EE">
            <w:pPr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0534E">
              <w:rPr>
                <w:rFonts w:ascii="Times New Roman" w:hAnsi="Times New Roman"/>
                <w:sz w:val="28"/>
                <w:szCs w:val="28"/>
                <w:lang w:val="en-US"/>
              </w:rPr>
              <w:t>V </w:t>
            </w:r>
            <w:r w:rsidRPr="0060534E">
              <w:rPr>
                <w:rFonts w:ascii="Times New Roman" w:hAnsi="Times New Roman"/>
                <w:sz w:val="28"/>
                <w:szCs w:val="28"/>
              </w:rPr>
              <w:t>Международная конференция по информационной безопасности «</w:t>
            </w:r>
            <w:proofErr w:type="spellStart"/>
            <w:r w:rsidRPr="0060534E">
              <w:rPr>
                <w:rFonts w:ascii="Times New Roman" w:hAnsi="Times New Roman"/>
                <w:sz w:val="28"/>
                <w:szCs w:val="28"/>
              </w:rPr>
              <w:t>Инфофорум</w:t>
            </w:r>
            <w:proofErr w:type="spellEnd"/>
            <w:r w:rsidRPr="0060534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0534E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Pr="006053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927D9" w:rsidRPr="009B562E" w:rsidRDefault="002927D9" w:rsidP="002927D9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562E">
              <w:rPr>
                <w:rFonts w:ascii="Times New Roman" w:hAnsi="Times New Roman"/>
                <w:b/>
                <w:sz w:val="28"/>
                <w:szCs w:val="28"/>
              </w:rPr>
              <w:t>Модераторы:</w:t>
            </w:r>
          </w:p>
          <w:p w:rsidR="002927D9" w:rsidRPr="009B562E" w:rsidRDefault="005F68EE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62E">
              <w:rPr>
                <w:rFonts w:ascii="Times New Roman" w:hAnsi="Times New Roman"/>
                <w:b/>
                <w:sz w:val="28"/>
                <w:szCs w:val="28"/>
              </w:rPr>
              <w:t xml:space="preserve">Андрей </w:t>
            </w:r>
            <w:proofErr w:type="spellStart"/>
            <w:r w:rsidR="002927D9" w:rsidRPr="009B562E">
              <w:rPr>
                <w:rFonts w:ascii="Times New Roman" w:hAnsi="Times New Roman"/>
                <w:b/>
                <w:sz w:val="28"/>
                <w:szCs w:val="28"/>
              </w:rPr>
              <w:t>Крутских</w:t>
            </w:r>
            <w:proofErr w:type="spellEnd"/>
            <w:r w:rsidR="002927D9" w:rsidRPr="009B562E">
              <w:rPr>
                <w:rFonts w:ascii="Times New Roman" w:hAnsi="Times New Roman"/>
                <w:sz w:val="28"/>
                <w:szCs w:val="28"/>
              </w:rPr>
              <w:t>, специальный представитель Президента РФ по вопросам международного сотрудничества в области информационной безопасности, исполняющий обязанности директора Департамента международной информационной безопасности МИД России;</w:t>
            </w:r>
          </w:p>
          <w:p w:rsidR="002927D9" w:rsidRPr="009B562E" w:rsidRDefault="002927D9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62E">
              <w:rPr>
                <w:rFonts w:ascii="Times New Roman" w:hAnsi="Times New Roman"/>
                <w:b/>
                <w:sz w:val="28"/>
                <w:szCs w:val="28"/>
              </w:rPr>
              <w:t>Йель</w:t>
            </w:r>
            <w:proofErr w:type="spellEnd"/>
            <w:proofErr w:type="gramStart"/>
            <w:r w:rsidRPr="009B562E"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  <w:proofErr w:type="gramEnd"/>
            <w:r w:rsidRPr="009B562E">
              <w:rPr>
                <w:rFonts w:ascii="Times New Roman" w:hAnsi="Times New Roman"/>
                <w:b/>
                <w:sz w:val="28"/>
                <w:szCs w:val="28"/>
              </w:rPr>
              <w:t>и (</w:t>
            </w:r>
            <w:proofErr w:type="spellStart"/>
            <w:r w:rsidRPr="009B562E">
              <w:rPr>
                <w:rFonts w:ascii="Times New Roman" w:hAnsi="Times New Roman"/>
                <w:b/>
                <w:sz w:val="28"/>
                <w:szCs w:val="28"/>
              </w:rPr>
              <w:t>Yale</w:t>
            </w:r>
            <w:proofErr w:type="spellEnd"/>
            <w:r w:rsidRPr="009B56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562E">
              <w:rPr>
                <w:rFonts w:ascii="Times New Roman" w:hAnsi="Times New Roman"/>
                <w:b/>
                <w:sz w:val="28"/>
                <w:szCs w:val="28"/>
              </w:rPr>
              <w:t>Li</w:t>
            </w:r>
            <w:proofErr w:type="spellEnd"/>
            <w:r w:rsidRPr="009B562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9B562E">
              <w:rPr>
                <w:rFonts w:ascii="Times New Roman" w:hAnsi="Times New Roman"/>
                <w:sz w:val="28"/>
                <w:szCs w:val="28"/>
              </w:rPr>
              <w:t>, Председатель Альянса облачной безопасности, регион Китай (CSA GCR).</w:t>
            </w:r>
          </w:p>
          <w:p w:rsidR="002927D9" w:rsidRPr="00097E68" w:rsidRDefault="002927D9" w:rsidP="002927D9">
            <w:pPr>
              <w:pStyle w:val="Default"/>
              <w:spacing w:after="120"/>
              <w:rPr>
                <w:b/>
              </w:rPr>
            </w:pPr>
            <w:r w:rsidRPr="00097E68">
              <w:rPr>
                <w:b/>
                <w:sz w:val="28"/>
                <w:szCs w:val="28"/>
              </w:rPr>
              <w:t>Темы для обсуждения:</w:t>
            </w:r>
          </w:p>
          <w:p w:rsidR="002927D9" w:rsidRPr="009B562E" w:rsidRDefault="002927D9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62E">
              <w:rPr>
                <w:rFonts w:ascii="Times New Roman" w:hAnsi="Times New Roman"/>
                <w:sz w:val="28"/>
                <w:szCs w:val="28"/>
              </w:rPr>
              <w:t>Глобальные вызовы и стратегические задачи в области международной информационной безопасности. Перспективы развития российско-китайского сотрудничества в цифровую эпоху.</w:t>
            </w:r>
          </w:p>
          <w:p w:rsidR="002927D9" w:rsidRPr="009B562E" w:rsidRDefault="002927D9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62E">
              <w:rPr>
                <w:rFonts w:ascii="Times New Roman" w:hAnsi="Times New Roman"/>
                <w:sz w:val="28"/>
                <w:szCs w:val="28"/>
              </w:rPr>
              <w:lastRenderedPageBreak/>
              <w:t>Приграничное и технологическое сотрудничество в рамках программы «Один пояс – один путь»: безопасная цифровая таможня и цифровая логистика.</w:t>
            </w:r>
          </w:p>
          <w:p w:rsidR="002927D9" w:rsidRPr="009B562E" w:rsidRDefault="002927D9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62E">
              <w:rPr>
                <w:rFonts w:ascii="Times New Roman" w:hAnsi="Times New Roman"/>
                <w:sz w:val="28"/>
                <w:szCs w:val="28"/>
              </w:rPr>
              <w:t xml:space="preserve">Защищенные платежи и финансовые транзакции, трансграничное электронное взаимодействие, совместное противодействие преступлениям в сфере </w:t>
            </w:r>
            <w:proofErr w:type="spellStart"/>
            <w:r w:rsidRPr="009B562E">
              <w:rPr>
                <w:rFonts w:ascii="Times New Roman" w:hAnsi="Times New Roman"/>
                <w:sz w:val="28"/>
                <w:szCs w:val="28"/>
              </w:rPr>
              <w:t>кибербезопасности</w:t>
            </w:r>
            <w:proofErr w:type="spellEnd"/>
            <w:r w:rsidRPr="009B56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27D9" w:rsidRPr="009B562E" w:rsidRDefault="002927D9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62E">
              <w:rPr>
                <w:rFonts w:ascii="Times New Roman" w:hAnsi="Times New Roman"/>
                <w:sz w:val="28"/>
                <w:szCs w:val="28"/>
              </w:rPr>
              <w:t>Кибербезопасность</w:t>
            </w:r>
            <w:proofErr w:type="spellEnd"/>
            <w:r w:rsidRPr="009B562E">
              <w:rPr>
                <w:rFonts w:ascii="Times New Roman" w:hAnsi="Times New Roman"/>
                <w:sz w:val="28"/>
                <w:szCs w:val="28"/>
              </w:rPr>
              <w:t xml:space="preserve"> для облачных технологий, центров обработки данных, Интернета вещей.</w:t>
            </w:r>
          </w:p>
          <w:p w:rsidR="002927D9" w:rsidRPr="009B562E" w:rsidRDefault="002927D9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62E">
              <w:rPr>
                <w:rFonts w:ascii="Times New Roman" w:hAnsi="Times New Roman"/>
                <w:sz w:val="28"/>
                <w:szCs w:val="28"/>
              </w:rPr>
              <w:t>5G-технологии и развитие современных систем связи.</w:t>
            </w:r>
          </w:p>
          <w:p w:rsidR="005F68EE" w:rsidRDefault="002927D9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62E">
              <w:rPr>
                <w:rFonts w:ascii="Times New Roman" w:hAnsi="Times New Roman"/>
                <w:sz w:val="28"/>
                <w:szCs w:val="28"/>
              </w:rPr>
              <w:t xml:space="preserve">Возможности сотрудничества в области создания средств радиоэлектроники, производства чипов, решения задач </w:t>
            </w:r>
            <w:proofErr w:type="spellStart"/>
            <w:r w:rsidRPr="009B562E">
              <w:rPr>
                <w:rFonts w:ascii="Times New Roman" w:hAnsi="Times New Roman"/>
                <w:sz w:val="28"/>
                <w:szCs w:val="28"/>
              </w:rPr>
              <w:t>импортонезависимости</w:t>
            </w:r>
            <w:proofErr w:type="spellEnd"/>
            <w:r w:rsidRPr="009B562E">
              <w:rPr>
                <w:rFonts w:ascii="Times New Roman" w:hAnsi="Times New Roman"/>
                <w:sz w:val="28"/>
                <w:szCs w:val="28"/>
              </w:rPr>
              <w:t xml:space="preserve"> от западных производителей.</w:t>
            </w:r>
          </w:p>
          <w:p w:rsidR="002927D9" w:rsidRPr="005F68EE" w:rsidRDefault="002927D9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8EE">
              <w:rPr>
                <w:rFonts w:ascii="Times New Roman" w:hAnsi="Times New Roman"/>
                <w:sz w:val="28"/>
                <w:szCs w:val="28"/>
              </w:rPr>
              <w:t>Лучшие практики внедрения систем «Умный город» и «Цифровой регион». Анализ опыта России и КНР.</w:t>
            </w:r>
          </w:p>
        </w:tc>
      </w:tr>
      <w:tr w:rsidR="007A3D0E" w:rsidRPr="00BC2FB6" w:rsidTr="00E013A5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0E" w:rsidRPr="00BC2FB6" w:rsidRDefault="007A3D0E" w:rsidP="00E013A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BC2FB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C2FB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C2FB6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C2FB6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7A3D0E" w:rsidRPr="00BC2FB6" w:rsidRDefault="007A3D0E" w:rsidP="00E013A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7A3D0E" w:rsidRPr="00BC2FB6" w:rsidRDefault="007A3D0E" w:rsidP="00E013A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proofErr w:type="spellStart"/>
            <w:r w:rsidRPr="00BC2FB6">
              <w:rPr>
                <w:rFonts w:ascii="Times New Roman" w:hAnsi="Times New Roman" w:cs="David"/>
                <w:i/>
                <w:sz w:val="20"/>
                <w:szCs w:val="20"/>
              </w:rPr>
              <w:t>КТЦ</w:t>
            </w:r>
            <w:proofErr w:type="spellEnd"/>
            <w:r w:rsidRPr="00BC2FB6">
              <w:rPr>
                <w:rFonts w:ascii="Times New Roman" w:hAnsi="Times New Roman" w:cs="David"/>
                <w:i/>
                <w:sz w:val="20"/>
                <w:szCs w:val="20"/>
              </w:rPr>
              <w:t xml:space="preserve"> «</w:t>
            </w:r>
            <w:proofErr w:type="spellStart"/>
            <w:r w:rsidRPr="00BC2FB6">
              <w:rPr>
                <w:rFonts w:ascii="Times New Roman" w:hAnsi="Times New Roman" w:cs="David"/>
                <w:i/>
                <w:sz w:val="20"/>
                <w:szCs w:val="20"/>
              </w:rPr>
              <w:t>Югра-Классик</w:t>
            </w:r>
            <w:proofErr w:type="spellEnd"/>
            <w:r w:rsidRPr="00BC2FB6">
              <w:rPr>
                <w:rFonts w:ascii="Times New Roman" w:hAnsi="Times New Roman" w:cs="David"/>
                <w:i/>
                <w:sz w:val="20"/>
                <w:szCs w:val="20"/>
              </w:rPr>
              <w:t>»,</w:t>
            </w:r>
          </w:p>
          <w:p w:rsidR="007A3D0E" w:rsidRPr="00BC2FB6" w:rsidRDefault="007A3D0E" w:rsidP="00E013A5">
            <w:pPr>
              <w:spacing w:after="0"/>
              <w:jc w:val="center"/>
              <w:rPr>
                <w:rFonts w:ascii="Times New Roman" w:hAnsi="Times New Roman" w:cs="David"/>
                <w:i/>
                <w:sz w:val="24"/>
                <w:szCs w:val="24"/>
              </w:rPr>
            </w:pPr>
            <w:r w:rsidRPr="00BC2FB6">
              <w:rPr>
                <w:rFonts w:ascii="Times New Roman" w:hAnsi="Times New Roman" w:cs="David"/>
                <w:i/>
                <w:sz w:val="20"/>
                <w:szCs w:val="20"/>
              </w:rPr>
              <w:t>(ул. Мира, 22</w:t>
            </w:r>
            <w:r w:rsidRPr="00BC2FB6">
              <w:rPr>
                <w:rFonts w:ascii="Times New Roman" w:hAnsi="Times New Roman" w:cs="David"/>
                <w:i/>
                <w:sz w:val="24"/>
                <w:szCs w:val="24"/>
              </w:rPr>
              <w:t>)</w:t>
            </w:r>
          </w:p>
          <w:p w:rsidR="007A3D0E" w:rsidRPr="00BC2FB6" w:rsidRDefault="007A3D0E" w:rsidP="00E01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B6">
              <w:rPr>
                <w:rFonts w:ascii="Times New Roman" w:hAnsi="Times New Roman" w:cs="David"/>
                <w:i/>
                <w:sz w:val="20"/>
                <w:szCs w:val="20"/>
              </w:rPr>
              <w:t>Пресс-зал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A3D0E" w:rsidRPr="00BC2FB6" w:rsidRDefault="007A3D0E" w:rsidP="00E013A5">
            <w:pPr>
              <w:pStyle w:val="15"/>
              <w:spacing w:before="57" w:after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2F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Круглый стол «Беспилотные летательные аппараты на службе предприятий: настоящее и будущее»</w:t>
            </w:r>
          </w:p>
          <w:p w:rsidR="007A3D0E" w:rsidRPr="00BC2FB6" w:rsidRDefault="007A3D0E" w:rsidP="00E013A5">
            <w:pPr>
              <w:spacing w:after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2FB6">
              <w:rPr>
                <w:rFonts w:ascii="Times New Roman" w:hAnsi="Times New Roman"/>
                <w:b/>
                <w:sz w:val="28"/>
                <w:szCs w:val="28"/>
              </w:rPr>
              <w:t>Темы для обсуждения:</w:t>
            </w:r>
          </w:p>
          <w:p w:rsidR="007A3D0E" w:rsidRPr="00BC2FB6" w:rsidRDefault="007A3D0E" w:rsidP="007A3D0E">
            <w:pPr>
              <w:pStyle w:val="af2"/>
              <w:numPr>
                <w:ilvl w:val="0"/>
                <w:numId w:val="2"/>
              </w:numPr>
              <w:spacing w:after="6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B6">
              <w:rPr>
                <w:rFonts w:ascii="Times New Roman" w:hAnsi="Times New Roman"/>
                <w:sz w:val="28"/>
                <w:szCs w:val="28"/>
              </w:rPr>
              <w:t>Ключевые тенденции формирования индустрии беспилотных авиационных систем. Международные тренды.</w:t>
            </w:r>
          </w:p>
          <w:p w:rsidR="007A3D0E" w:rsidRPr="00BC2FB6" w:rsidRDefault="007A3D0E" w:rsidP="007A3D0E">
            <w:pPr>
              <w:pStyle w:val="af2"/>
              <w:numPr>
                <w:ilvl w:val="0"/>
                <w:numId w:val="2"/>
              </w:numPr>
              <w:spacing w:after="60" w:line="240" w:lineRule="auto"/>
              <w:ind w:left="723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B6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 w:rsidRPr="00BC2FB6">
              <w:rPr>
                <w:rFonts w:ascii="Times New Roman" w:hAnsi="Times New Roman"/>
                <w:sz w:val="28"/>
                <w:szCs w:val="28"/>
              </w:rPr>
              <w:t>пилотного</w:t>
            </w:r>
            <w:proofErr w:type="spellEnd"/>
            <w:r w:rsidRPr="00BC2FB6">
              <w:rPr>
                <w:rFonts w:ascii="Times New Roman" w:hAnsi="Times New Roman"/>
                <w:sz w:val="28"/>
                <w:szCs w:val="28"/>
              </w:rPr>
              <w:t xml:space="preserve"> проекта «Почта России» по доставке грузов с применением беспилотных </w:t>
            </w:r>
            <w:proofErr w:type="spellStart"/>
            <w:r w:rsidRPr="00BC2FB6">
              <w:rPr>
                <w:rFonts w:ascii="Times New Roman" w:hAnsi="Times New Roman"/>
                <w:sz w:val="28"/>
                <w:szCs w:val="28"/>
              </w:rPr>
              <w:t>авиасистем</w:t>
            </w:r>
            <w:proofErr w:type="spellEnd"/>
            <w:r w:rsidRPr="00BC2FB6">
              <w:rPr>
                <w:rFonts w:ascii="Times New Roman" w:hAnsi="Times New Roman"/>
                <w:sz w:val="28"/>
                <w:szCs w:val="28"/>
              </w:rPr>
              <w:t xml:space="preserve"> (БАС) на территории автономного округа.</w:t>
            </w:r>
          </w:p>
          <w:p w:rsidR="007A3D0E" w:rsidRPr="00BC2FB6" w:rsidRDefault="007A3D0E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B6">
              <w:rPr>
                <w:rFonts w:ascii="Times New Roman" w:hAnsi="Times New Roman"/>
                <w:sz w:val="28"/>
                <w:szCs w:val="28"/>
              </w:rPr>
              <w:t>Применение БАС в других отраслях экономики.</w:t>
            </w:r>
          </w:p>
          <w:p w:rsidR="007A3D0E" w:rsidRPr="00BC2FB6" w:rsidRDefault="007A3D0E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FB6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и инновации в развитии и производстве </w:t>
            </w:r>
            <w:proofErr w:type="gramStart"/>
            <w:r w:rsidRPr="00BC2FB6">
              <w:rPr>
                <w:rFonts w:ascii="Times New Roman" w:hAnsi="Times New Roman"/>
                <w:sz w:val="28"/>
                <w:szCs w:val="28"/>
              </w:rPr>
              <w:t>отечественных</w:t>
            </w:r>
            <w:proofErr w:type="gramEnd"/>
            <w:r w:rsidRPr="00BC2FB6">
              <w:rPr>
                <w:rFonts w:ascii="Times New Roman" w:hAnsi="Times New Roman"/>
                <w:sz w:val="28"/>
                <w:szCs w:val="28"/>
              </w:rPr>
              <w:t xml:space="preserve"> и зарубежных БАС.</w:t>
            </w:r>
          </w:p>
        </w:tc>
      </w:tr>
      <w:tr w:rsidR="00322D7A" w:rsidRPr="001D3221" w:rsidTr="00DC253C">
        <w:trPr>
          <w:trHeight w:val="6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7A" w:rsidRPr="007A3D0E" w:rsidRDefault="00322D7A" w:rsidP="00DC253C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1</w:t>
            </w:r>
            <w:r w:rsidR="00683416">
              <w:rPr>
                <w:rFonts w:ascii="Times New Roman" w:hAnsi="Times New Roman"/>
                <w:sz w:val="28"/>
                <w:szCs w:val="28"/>
              </w:rPr>
              <w:t>0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:00 – 1</w:t>
            </w:r>
            <w:r w:rsidR="00683416">
              <w:rPr>
                <w:rFonts w:ascii="Times New Roman" w:hAnsi="Times New Roman"/>
                <w:sz w:val="28"/>
                <w:szCs w:val="28"/>
              </w:rPr>
              <w:t>2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:00</w:t>
            </w: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 xml:space="preserve"> </w:t>
            </w:r>
          </w:p>
          <w:p w:rsidR="00322D7A" w:rsidRPr="007A3D0E" w:rsidRDefault="00322D7A" w:rsidP="00DC253C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322D7A" w:rsidRPr="007A3D0E" w:rsidRDefault="00322D7A" w:rsidP="00DC253C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proofErr w:type="spellStart"/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КВЦ</w:t>
            </w:r>
            <w:proofErr w:type="spellEnd"/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 xml:space="preserve"> «</w:t>
            </w:r>
            <w:proofErr w:type="spellStart"/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Югра-Экспо</w:t>
            </w:r>
            <w:proofErr w:type="spellEnd"/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 xml:space="preserve">», </w:t>
            </w:r>
          </w:p>
          <w:p w:rsidR="00322D7A" w:rsidRPr="007A3D0E" w:rsidRDefault="00322D7A" w:rsidP="00DC253C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  <w:p w:rsidR="00322D7A" w:rsidRPr="007A3D0E" w:rsidRDefault="00322D7A" w:rsidP="00DC2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Зал пленарных заседаний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7A" w:rsidRPr="007A3D0E" w:rsidRDefault="00322D7A" w:rsidP="00DC25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Круглый стол «</w:t>
            </w:r>
            <w:proofErr w:type="spellStart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Цифровизация</w:t>
            </w:r>
            <w:proofErr w:type="spellEnd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 бизнеса и права: как защитить современную экономику»</w:t>
            </w:r>
          </w:p>
          <w:p w:rsidR="00322D7A" w:rsidRPr="007A3D0E" w:rsidRDefault="00322D7A" w:rsidP="00DC253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322D7A" w:rsidRPr="007A3D0E" w:rsidRDefault="00322D7A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Элина</w:t>
            </w:r>
            <w:proofErr w:type="spellEnd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 Сидоренко, 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генеральный директор АНО «Платформа для работы с обращениями предпринимателей «</w:t>
            </w: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ЗаБизнес</w:t>
            </w:r>
            <w:proofErr w:type="gramStart"/>
            <w:r w:rsidRPr="007A3D0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A3D0E"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22D7A" w:rsidRPr="007A3D0E" w:rsidRDefault="00322D7A" w:rsidP="00DC253C">
            <w:pPr>
              <w:pStyle w:val="Default"/>
              <w:spacing w:before="120" w:after="120"/>
              <w:rPr>
                <w:b/>
              </w:rPr>
            </w:pPr>
            <w:r w:rsidRPr="007A3D0E">
              <w:rPr>
                <w:b/>
                <w:sz w:val="28"/>
                <w:szCs w:val="28"/>
              </w:rPr>
              <w:t>Темы для обсуждения:</w:t>
            </w:r>
          </w:p>
          <w:p w:rsidR="00322D7A" w:rsidRPr="007A3D0E" w:rsidRDefault="00322D7A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Цифровая трансформация бизнеса: приоритеты и стратегия.</w:t>
            </w:r>
          </w:p>
          <w:p w:rsidR="00322D7A" w:rsidRPr="007A3D0E" w:rsidRDefault="00322D7A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 xml:space="preserve">Региональная повестка </w:t>
            </w: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и ее правовое обеспечение. </w:t>
            </w:r>
          </w:p>
          <w:p w:rsidR="00880313" w:rsidRPr="007A3D0E" w:rsidRDefault="00322D7A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Цифровые механизмы защиты бизнеса.</w:t>
            </w:r>
          </w:p>
          <w:p w:rsidR="00880313" w:rsidRPr="007A3D0E" w:rsidRDefault="00880313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lastRenderedPageBreak/>
              <w:t>Цифровизация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бизнеса в условиях </w:t>
            </w: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санкционного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давления на экономику.</w:t>
            </w:r>
          </w:p>
          <w:p w:rsidR="00322D7A" w:rsidRPr="007A3D0E" w:rsidRDefault="00880313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Подготовка «цифровых юристов»: кадры для цифровой трансформации</w:t>
            </w:r>
            <w:r w:rsidR="00322D7A" w:rsidRPr="007A3D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2D7A" w:rsidRPr="007A3D0E" w:rsidRDefault="00322D7A" w:rsidP="00DC253C">
            <w:pPr>
              <w:pStyle w:val="Default"/>
              <w:spacing w:before="120" w:after="120"/>
              <w:rPr>
                <w:b/>
                <w:sz w:val="28"/>
                <w:szCs w:val="28"/>
              </w:rPr>
            </w:pPr>
            <w:r w:rsidRPr="007A3D0E">
              <w:rPr>
                <w:b/>
                <w:sz w:val="28"/>
                <w:szCs w:val="28"/>
              </w:rPr>
              <w:t>Спикеры:</w:t>
            </w:r>
          </w:p>
          <w:p w:rsidR="00880313" w:rsidRPr="007A3D0E" w:rsidRDefault="00816FE5" w:rsidP="007A3D0E">
            <w:pPr>
              <w:pStyle w:val="af2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Екатерина Авдеева,</w:t>
            </w:r>
            <w:r w:rsidR="00880313"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ч</w:t>
            </w:r>
            <w:r w:rsidR="00880313" w:rsidRPr="007A3D0E">
              <w:rPr>
                <w:rFonts w:ascii="Times New Roman" w:hAnsi="Times New Roman"/>
                <w:sz w:val="28"/>
                <w:szCs w:val="28"/>
              </w:rPr>
              <w:t xml:space="preserve">лен 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Г</w:t>
            </w:r>
            <w:r w:rsidR="00880313" w:rsidRPr="007A3D0E">
              <w:rPr>
                <w:rFonts w:ascii="Times New Roman" w:hAnsi="Times New Roman"/>
                <w:sz w:val="28"/>
                <w:szCs w:val="28"/>
              </w:rPr>
              <w:t>енерального совета, Руководитель Экспертного центра по уголовно-правовой политике и исполнению судебных актов Общероссийской общественной организации «Деловая Россия»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0313" w:rsidRPr="007A3D0E" w:rsidRDefault="00816FE5" w:rsidP="007A3D0E">
            <w:pPr>
              <w:pStyle w:val="af2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Ольга </w:t>
            </w:r>
            <w:proofErr w:type="spellStart"/>
            <w:r w:rsidR="00880313" w:rsidRPr="007A3D0E">
              <w:rPr>
                <w:rFonts w:ascii="Times New Roman" w:hAnsi="Times New Roman"/>
                <w:b/>
                <w:sz w:val="28"/>
                <w:szCs w:val="28"/>
              </w:rPr>
              <w:t>Бин</w:t>
            </w: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80313" w:rsidRPr="007A3D0E">
              <w:rPr>
                <w:rFonts w:ascii="Times New Roman" w:hAnsi="Times New Roman"/>
                <w:sz w:val="28"/>
                <w:szCs w:val="28"/>
              </w:rPr>
              <w:t>заместитель главного редактора Российского агентства правовой и судебной информации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6FE5" w:rsidRPr="007A3D0E" w:rsidRDefault="00322D7A" w:rsidP="007A3D0E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Роман </w:t>
            </w:r>
            <w:proofErr w:type="spellStart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Генкель</w:t>
            </w:r>
            <w:proofErr w:type="spellEnd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 xml:space="preserve"> директор Департамента экономического развития – заместитель Губернатора Ханты-Мансийского автономного округа – Югры;</w:t>
            </w:r>
          </w:p>
          <w:p w:rsidR="00880313" w:rsidRPr="007A3D0E" w:rsidRDefault="00816FE5" w:rsidP="007A3D0E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Никита </w:t>
            </w:r>
            <w:r w:rsidR="00880313" w:rsidRPr="007A3D0E">
              <w:rPr>
                <w:rFonts w:ascii="Times New Roman" w:hAnsi="Times New Roman"/>
                <w:b/>
                <w:sz w:val="28"/>
                <w:szCs w:val="28"/>
              </w:rPr>
              <w:t>Данилов</w:t>
            </w: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80313"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880313" w:rsidRPr="007A3D0E">
              <w:rPr>
                <w:rFonts w:ascii="Times New Roman" w:hAnsi="Times New Roman"/>
                <w:bCs/>
                <w:sz w:val="28"/>
                <w:szCs w:val="28"/>
              </w:rPr>
              <w:t>уководитель по правовому взаимодействию с органами исполнительной власти «Мегафон»</w:t>
            </w:r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16FE5" w:rsidRPr="007A3D0E" w:rsidRDefault="00322D7A" w:rsidP="007A3D0E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Денис </w:t>
            </w:r>
            <w:proofErr w:type="spellStart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Додон</w:t>
            </w:r>
            <w:proofErr w:type="spellEnd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д</w:t>
            </w:r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>иректор Центра разработки инноваций, вице-президент АО «Альфа-банк»;</w:t>
            </w:r>
          </w:p>
          <w:p w:rsidR="00816FE5" w:rsidRPr="007A3D0E" w:rsidRDefault="00816FE5" w:rsidP="007A3D0E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Мария </w:t>
            </w:r>
            <w:r w:rsidR="00880313" w:rsidRPr="007A3D0E">
              <w:rPr>
                <w:rFonts w:ascii="Times New Roman" w:hAnsi="Times New Roman"/>
                <w:b/>
                <w:sz w:val="28"/>
                <w:szCs w:val="28"/>
              </w:rPr>
              <w:t>Егорова</w:t>
            </w: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80313"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880313" w:rsidRPr="007A3D0E">
              <w:rPr>
                <w:rFonts w:ascii="Times New Roman" w:hAnsi="Times New Roman"/>
                <w:bCs/>
                <w:sz w:val="28"/>
                <w:szCs w:val="28"/>
              </w:rPr>
              <w:t>.ю.н</w:t>
            </w:r>
            <w:proofErr w:type="spellEnd"/>
            <w:r w:rsidR="00880313" w:rsidRPr="007A3D0E">
              <w:rPr>
                <w:rFonts w:ascii="Times New Roman" w:hAnsi="Times New Roman"/>
                <w:bCs/>
                <w:sz w:val="28"/>
                <w:szCs w:val="28"/>
              </w:rPr>
              <w:t xml:space="preserve">., профессор кафедры конкурентного права Московского государственного юридического университета имени О.Е. </w:t>
            </w:r>
            <w:proofErr w:type="spellStart"/>
            <w:r w:rsidR="00880313" w:rsidRPr="007A3D0E">
              <w:rPr>
                <w:rFonts w:ascii="Times New Roman" w:hAnsi="Times New Roman"/>
                <w:bCs/>
                <w:sz w:val="28"/>
                <w:szCs w:val="28"/>
              </w:rPr>
              <w:t>Кутафина</w:t>
            </w:r>
            <w:proofErr w:type="spellEnd"/>
            <w:r w:rsidR="00880313" w:rsidRPr="007A3D0E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 w:rsidR="00880313" w:rsidRPr="007A3D0E">
              <w:rPr>
                <w:rFonts w:ascii="Times New Roman" w:hAnsi="Times New Roman"/>
                <w:bCs/>
                <w:sz w:val="28"/>
                <w:szCs w:val="28"/>
              </w:rPr>
              <w:t>МГЮА</w:t>
            </w:r>
            <w:proofErr w:type="spellEnd"/>
            <w:r w:rsidR="00880313" w:rsidRPr="007A3D0E">
              <w:rPr>
                <w:rFonts w:ascii="Times New Roman" w:hAnsi="Times New Roman"/>
                <w:bCs/>
                <w:sz w:val="28"/>
                <w:szCs w:val="28"/>
              </w:rPr>
              <w:t xml:space="preserve">), </w:t>
            </w:r>
            <w:proofErr w:type="spellStart"/>
            <w:r w:rsidR="00880313" w:rsidRPr="007A3D0E">
              <w:rPr>
                <w:rFonts w:ascii="Times New Roman" w:hAnsi="Times New Roman"/>
                <w:bCs/>
                <w:sz w:val="28"/>
                <w:szCs w:val="28"/>
              </w:rPr>
              <w:t>со-президент</w:t>
            </w:r>
            <w:proofErr w:type="spellEnd"/>
            <w:r w:rsidR="00880313" w:rsidRPr="007A3D0E">
              <w:rPr>
                <w:rFonts w:ascii="Times New Roman" w:hAnsi="Times New Roman"/>
                <w:bCs/>
                <w:sz w:val="28"/>
                <w:szCs w:val="28"/>
              </w:rPr>
              <w:t xml:space="preserve"> международного союза юристов и экономистов (Франция)</w:t>
            </w:r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16FE5" w:rsidRPr="007A3D0E" w:rsidRDefault="00816FE5" w:rsidP="007A3D0E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Олег </w:t>
            </w:r>
            <w:r w:rsidR="00880313" w:rsidRPr="007A3D0E">
              <w:rPr>
                <w:rFonts w:ascii="Times New Roman" w:hAnsi="Times New Roman"/>
                <w:b/>
                <w:sz w:val="28"/>
                <w:szCs w:val="28"/>
              </w:rPr>
              <w:t>Зайцев</w:t>
            </w:r>
            <w:r w:rsidR="00880313" w:rsidRPr="007A3D0E">
              <w:rPr>
                <w:rFonts w:ascii="Times New Roman" w:hAnsi="Times New Roman"/>
                <w:bCs/>
                <w:sz w:val="28"/>
                <w:szCs w:val="28"/>
              </w:rPr>
              <w:t xml:space="preserve">, декан «Высшая школа правоведения» </w:t>
            </w:r>
            <w:proofErr w:type="spellStart"/>
            <w:r w:rsidR="00880313" w:rsidRPr="007A3D0E">
              <w:rPr>
                <w:rFonts w:ascii="Times New Roman" w:hAnsi="Times New Roman"/>
                <w:bCs/>
                <w:sz w:val="28"/>
                <w:szCs w:val="28"/>
              </w:rPr>
              <w:t>РАНХиГС</w:t>
            </w:r>
            <w:proofErr w:type="spellEnd"/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80313" w:rsidRPr="007A3D0E" w:rsidRDefault="00816FE5" w:rsidP="007A3D0E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Руслан </w:t>
            </w:r>
            <w:r w:rsidR="00880313" w:rsidRPr="007A3D0E">
              <w:rPr>
                <w:rFonts w:ascii="Times New Roman" w:hAnsi="Times New Roman"/>
                <w:b/>
                <w:sz w:val="28"/>
                <w:szCs w:val="28"/>
              </w:rPr>
              <w:t>Ибрагимов</w:t>
            </w: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80313"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880313" w:rsidRPr="007A3D0E">
              <w:rPr>
                <w:rFonts w:ascii="Times New Roman" w:hAnsi="Times New Roman"/>
                <w:bCs/>
                <w:sz w:val="28"/>
                <w:szCs w:val="28"/>
              </w:rPr>
              <w:t>ице-президент по корпоративным и правовым вопросам ПАО «МТС», директор по правовым исследованиям</w:t>
            </w:r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 xml:space="preserve"> ВШЭ РФ;</w:t>
            </w:r>
          </w:p>
          <w:p w:rsidR="00816FE5" w:rsidRPr="007A3D0E" w:rsidRDefault="00322D7A" w:rsidP="007A3D0E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Григорий </w:t>
            </w:r>
            <w:proofErr w:type="spellStart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Ивлиев</w:t>
            </w:r>
            <w:proofErr w:type="spellEnd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>президент Евразийского патентного ведомства;</w:t>
            </w:r>
          </w:p>
          <w:p w:rsidR="00880313" w:rsidRPr="007A3D0E" w:rsidRDefault="00816FE5" w:rsidP="007A3D0E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Максим </w:t>
            </w:r>
            <w:r w:rsidR="00880313" w:rsidRPr="007A3D0E">
              <w:rPr>
                <w:rFonts w:ascii="Times New Roman" w:hAnsi="Times New Roman"/>
                <w:b/>
                <w:sz w:val="28"/>
                <w:szCs w:val="28"/>
              </w:rPr>
              <w:t>Иноземцев</w:t>
            </w: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к</w:t>
            </w:r>
            <w:r w:rsidR="00880313" w:rsidRPr="007A3D0E">
              <w:rPr>
                <w:rFonts w:ascii="Times New Roman" w:hAnsi="Times New Roman"/>
                <w:bCs/>
                <w:sz w:val="28"/>
                <w:szCs w:val="28"/>
              </w:rPr>
              <w:t>.ю.н</w:t>
            </w:r>
            <w:proofErr w:type="spellEnd"/>
            <w:r w:rsidR="00880313" w:rsidRPr="007A3D0E">
              <w:rPr>
                <w:rFonts w:ascii="Times New Roman" w:hAnsi="Times New Roman"/>
                <w:bCs/>
                <w:sz w:val="28"/>
                <w:szCs w:val="28"/>
              </w:rPr>
              <w:t>., начальник отдела диссертационных советов МГИМО МИД России, доцент Кафедры международного частного и гражданского права им. С.Н. Лебедева, главный редактор Журнала «Цифровое право» (</w:t>
            </w:r>
            <w:proofErr w:type="spellStart"/>
            <w:r w:rsidR="00880313" w:rsidRPr="007A3D0E">
              <w:rPr>
                <w:rFonts w:ascii="Times New Roman" w:hAnsi="Times New Roman"/>
                <w:bCs/>
                <w:sz w:val="28"/>
                <w:szCs w:val="28"/>
              </w:rPr>
              <w:t>Digital</w:t>
            </w:r>
            <w:proofErr w:type="spellEnd"/>
            <w:r w:rsidR="00880313" w:rsidRPr="007A3D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80313" w:rsidRPr="007A3D0E">
              <w:rPr>
                <w:rFonts w:ascii="Times New Roman" w:hAnsi="Times New Roman"/>
                <w:bCs/>
                <w:sz w:val="28"/>
                <w:szCs w:val="28"/>
              </w:rPr>
              <w:t>Law</w:t>
            </w:r>
            <w:proofErr w:type="spellEnd"/>
            <w:r w:rsidR="00880313" w:rsidRPr="007A3D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80313" w:rsidRPr="007A3D0E">
              <w:rPr>
                <w:rFonts w:ascii="Times New Roman" w:hAnsi="Times New Roman"/>
                <w:bCs/>
                <w:sz w:val="28"/>
                <w:szCs w:val="28"/>
              </w:rPr>
              <w:t>Journal</w:t>
            </w:r>
            <w:proofErr w:type="spellEnd"/>
            <w:r w:rsidR="00880313" w:rsidRPr="007A3D0E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E35B6C" w:rsidRPr="007A3D0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322D7A" w:rsidRPr="007A3D0E" w:rsidRDefault="00322D7A" w:rsidP="007A3D0E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Ирина Каск,</w:t>
            </w:r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 xml:space="preserve"> Уполномоченный по защите прав предпринимателей </w:t>
            </w:r>
            <w:proofErr w:type="gramStart"/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 xml:space="preserve"> автономном округе – </w:t>
            </w:r>
            <w:proofErr w:type="spellStart"/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>Югре</w:t>
            </w:r>
            <w:proofErr w:type="spellEnd"/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E35B6C" w:rsidRPr="007A3D0E" w:rsidRDefault="00322D7A" w:rsidP="007A3D0E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Дмитрий </w:t>
            </w:r>
            <w:proofErr w:type="spellStart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Мариничев</w:t>
            </w:r>
            <w:proofErr w:type="spellEnd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п</w:t>
            </w:r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>редставитель Уполномоченного при Президенте РФ по защите прав предпринимателей в сфере интернета (Интернет-омбудсмен), генеральный директор компан</w:t>
            </w:r>
            <w:proofErr w:type="gramStart"/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>ии ООО</w:t>
            </w:r>
            <w:proofErr w:type="gramEnd"/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 xml:space="preserve"> «Радиус </w:t>
            </w:r>
            <w:proofErr w:type="spellStart"/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>Груп</w:t>
            </w:r>
            <w:proofErr w:type="spellEnd"/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 xml:space="preserve">», основатель проекта </w:t>
            </w:r>
            <w:proofErr w:type="spellStart"/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>Russian</w:t>
            </w:r>
            <w:proofErr w:type="spellEnd"/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>Mining</w:t>
            </w:r>
            <w:proofErr w:type="spellEnd"/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>Coin</w:t>
            </w:r>
            <w:proofErr w:type="spellEnd"/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80313" w:rsidRPr="007A3D0E" w:rsidRDefault="00E35B6C" w:rsidP="007A3D0E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Павел </w:t>
            </w:r>
            <w:r w:rsidR="00816FE5" w:rsidRPr="007A3D0E">
              <w:rPr>
                <w:rFonts w:ascii="Times New Roman" w:hAnsi="Times New Roman"/>
                <w:b/>
                <w:bCs/>
                <w:sz w:val="28"/>
                <w:szCs w:val="28"/>
              </w:rPr>
              <w:t>Меньщиков</w:t>
            </w:r>
            <w:r w:rsidRPr="007A3D0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816FE5" w:rsidRPr="007A3D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16FE5" w:rsidRPr="007A3D0E">
              <w:rPr>
                <w:rFonts w:ascii="Times New Roman" w:hAnsi="Times New Roman"/>
                <w:bCs/>
                <w:sz w:val="28"/>
                <w:szCs w:val="28"/>
              </w:rPr>
              <w:t>Уполномоченный по защите прав предпринимателей в Тюменской области</w:t>
            </w:r>
          </w:p>
          <w:p w:rsidR="00322D7A" w:rsidRPr="007A3D0E" w:rsidRDefault="00322D7A" w:rsidP="007A3D0E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Сергей </w:t>
            </w:r>
            <w:proofErr w:type="spellStart"/>
            <w:r w:rsidRPr="007A3D0E">
              <w:rPr>
                <w:rFonts w:ascii="Times New Roman" w:hAnsi="Times New Roman"/>
                <w:b/>
                <w:bCs/>
                <w:sz w:val="28"/>
                <w:szCs w:val="28"/>
              </w:rPr>
              <w:t>Мытенков</w:t>
            </w:r>
            <w:proofErr w:type="spellEnd"/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>, вице-президент Российского союза промышленников и предпринимателей;</w:t>
            </w:r>
          </w:p>
          <w:p w:rsidR="00322D7A" w:rsidRPr="007A3D0E" w:rsidRDefault="00322D7A" w:rsidP="007A3D0E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Елена Спиридонова,</w:t>
            </w:r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 xml:space="preserve"> исполнительный директор – руководитель Аппарата Ассоциации юристов России</w:t>
            </w: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322D7A" w:rsidRPr="007A3D0E" w:rsidRDefault="00322D7A" w:rsidP="007A3D0E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Максим Фатеев, 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в</w:t>
            </w:r>
            <w:r w:rsidRPr="007A3D0E">
              <w:rPr>
                <w:rFonts w:ascii="Times New Roman" w:hAnsi="Times New Roman"/>
                <w:bCs/>
                <w:sz w:val="28"/>
                <w:szCs w:val="28"/>
              </w:rPr>
              <w:t>ице-президент Торгово-промышленной палаты Российской Федерации</w:t>
            </w:r>
            <w:r w:rsidR="00E35B6C" w:rsidRPr="007A3D0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322D7A" w:rsidRPr="001D3221" w:rsidTr="00DC253C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D7A" w:rsidRDefault="00322D7A" w:rsidP="00DC2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E57E9C">
              <w:rPr>
                <w:rFonts w:ascii="Times New Roman" w:hAnsi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322D7A" w:rsidRPr="004B21D4" w:rsidRDefault="00322D7A" w:rsidP="00DC253C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proofErr w:type="spellStart"/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КВЦ</w:t>
            </w:r>
            <w:proofErr w:type="spellEnd"/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 xml:space="preserve"> «</w:t>
            </w:r>
            <w:proofErr w:type="spellStart"/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Югра-Экспо</w:t>
            </w:r>
            <w:proofErr w:type="spellEnd"/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 xml:space="preserve">», </w:t>
            </w:r>
          </w:p>
          <w:p w:rsidR="00322D7A" w:rsidRDefault="00322D7A" w:rsidP="00DC253C">
            <w:pPr>
              <w:spacing w:after="0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  <w:p w:rsidR="00322D7A" w:rsidRDefault="00322D7A" w:rsidP="00DC2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David"/>
                <w:i/>
                <w:sz w:val="20"/>
                <w:szCs w:val="20"/>
              </w:rPr>
              <w:t>Овальный зал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322D7A" w:rsidRDefault="00322D7A" w:rsidP="00DC253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</w:pPr>
            <w:r w:rsidRPr="006A17A9"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  <w:t>Стратегическая сессия «Современные тенденции в области правового регулирования цифровой трансформации»</w:t>
            </w:r>
          </w:p>
          <w:p w:rsidR="00322D7A" w:rsidRPr="006A17A9" w:rsidRDefault="00322D7A" w:rsidP="00DC253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17A9"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ы:</w:t>
            </w:r>
          </w:p>
          <w:p w:rsidR="00322D7A" w:rsidRPr="00D108B9" w:rsidRDefault="00322D7A" w:rsidP="007A3D0E">
            <w:pPr>
              <w:pStyle w:val="af2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17A9">
              <w:rPr>
                <w:rFonts w:ascii="Times New Roman" w:hAnsi="Times New Roman"/>
                <w:b/>
                <w:sz w:val="28"/>
                <w:szCs w:val="28"/>
              </w:rPr>
              <w:t>Наталья Маслова</w:t>
            </w:r>
            <w:r w:rsidRPr="006A17A9">
              <w:rPr>
                <w:rFonts w:ascii="Times New Roman" w:hAnsi="Times New Roman"/>
                <w:sz w:val="28"/>
                <w:szCs w:val="28"/>
              </w:rPr>
              <w:t>, исполнительный директор Автономной некоммерческой организации «Центр технологий электронной демократии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22D7A" w:rsidRPr="00FE2E54" w:rsidRDefault="00322D7A" w:rsidP="007A3D0E">
            <w:pPr>
              <w:pStyle w:val="af2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8B9">
              <w:rPr>
                <w:rFonts w:ascii="Times New Roman" w:hAnsi="Times New Roman"/>
                <w:b/>
                <w:sz w:val="28"/>
                <w:szCs w:val="28"/>
              </w:rPr>
              <w:t>Виктор Наумов</w:t>
            </w:r>
            <w:r w:rsidRPr="00D108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25195">
              <w:rPr>
                <w:rFonts w:ascii="Times New Roman" w:hAnsi="Times New Roman"/>
                <w:bCs/>
                <w:sz w:val="28"/>
                <w:szCs w:val="28"/>
              </w:rPr>
              <w:t xml:space="preserve">старший научный сотрудник сектора информационного права и международной информационной безопасности ИГП РАН, Управляющий партнер Санкт-Петербургского офиса, руководитель российской практики в области интеллектуальной собственности, информационных технологий и телекоммуникаций </w:t>
            </w:r>
            <w:proofErr w:type="spellStart"/>
            <w:r w:rsidRPr="00725195">
              <w:rPr>
                <w:rFonts w:ascii="Times New Roman" w:hAnsi="Times New Roman"/>
                <w:bCs/>
                <w:sz w:val="28"/>
                <w:szCs w:val="28"/>
              </w:rPr>
              <w:t>Dentons</w:t>
            </w:r>
            <w:proofErr w:type="spellEnd"/>
            <w:r w:rsidRPr="00725195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322D7A" w:rsidRPr="006A17A9" w:rsidRDefault="00322D7A" w:rsidP="00DC253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17A9">
              <w:rPr>
                <w:rFonts w:ascii="Times New Roman" w:hAnsi="Times New Roman"/>
                <w:b/>
                <w:sz w:val="28"/>
                <w:szCs w:val="28"/>
              </w:rPr>
              <w:t>Темы для обсуждения:</w:t>
            </w:r>
          </w:p>
          <w:p w:rsidR="00322D7A" w:rsidRPr="006A17A9" w:rsidRDefault="00322D7A" w:rsidP="007A3D0E">
            <w:pPr>
              <w:pStyle w:val="af2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1" w:name="_Hlk95293766"/>
            <w:r w:rsidRPr="006A17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Правовые проблемы цифровой трансформации </w:t>
            </w:r>
            <w:bookmarkEnd w:id="1"/>
            <w:r w:rsidRPr="006A17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отраслях экономики и социальной сферы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22D7A" w:rsidRPr="006A17A9" w:rsidRDefault="00322D7A" w:rsidP="007A3D0E">
            <w:pPr>
              <w:pStyle w:val="af2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7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Правовые проблемы цифровой трансформации в регионах Российской Федерации. Программы цифровой трансформации регионов Российской Федерации: цели, задачи, текущее состояние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22D7A" w:rsidRDefault="00322D7A" w:rsidP="007A3D0E">
            <w:pPr>
              <w:pStyle w:val="af2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17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Правовое обеспечение развития институтов публичной </w:t>
            </w:r>
            <w:r w:rsidRPr="006A17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власти в условиях цифровой трансформации.</w:t>
            </w:r>
          </w:p>
          <w:p w:rsidR="00322D7A" w:rsidRDefault="00322D7A" w:rsidP="007A3D0E">
            <w:pPr>
              <w:pStyle w:val="af2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07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Вопросы сотрудничества в сфере правового обеспечения цифровой трансформации в рамках ШОС и БРИКС.</w:t>
            </w:r>
          </w:p>
          <w:p w:rsidR="00322D7A" w:rsidRPr="00A079BD" w:rsidRDefault="00322D7A" w:rsidP="00DC25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079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Спикеры:</w:t>
            </w:r>
          </w:p>
          <w:p w:rsidR="00322D7A" w:rsidRPr="00A079BD" w:rsidRDefault="00322D7A" w:rsidP="00DC253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2" w:name="_Hlk102669764"/>
            <w:bookmarkStart w:id="3" w:name="_Hlk102669710"/>
            <w:r w:rsidRPr="00A079BD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  <w:bookmarkEnd w:id="2"/>
            <w:r w:rsidRPr="00A079BD">
              <w:rPr>
                <w:rFonts w:ascii="Times New Roman" w:hAnsi="Times New Roman"/>
                <w:i/>
                <w:sz w:val="28"/>
                <w:szCs w:val="28"/>
              </w:rPr>
              <w:t> «О формировании системы правовых принципов использования технологий в 21 веке»</w:t>
            </w:r>
          </w:p>
          <w:p w:rsidR="00322D7A" w:rsidRPr="0048495D" w:rsidRDefault="00322D7A" w:rsidP="007A3D0E">
            <w:pPr>
              <w:pStyle w:val="af2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8495D">
              <w:rPr>
                <w:rFonts w:ascii="Times New Roman" w:hAnsi="Times New Roman"/>
                <w:b/>
                <w:iCs/>
                <w:sz w:val="28"/>
                <w:szCs w:val="28"/>
              </w:rPr>
              <w:t>Виктор Наумов</w:t>
            </w:r>
            <w:r w:rsidRPr="0048495D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Pr="0048495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48495D">
              <w:rPr>
                <w:rFonts w:ascii="Times New Roman" w:hAnsi="Times New Roman"/>
                <w:sz w:val="28"/>
                <w:szCs w:val="28"/>
              </w:rPr>
              <w:t xml:space="preserve">старший научный сотрудник сектора информационного права и международной информационной безопасности ИГП РАН, Управляющий партнер Санкт-Петербургского офиса, руководитель российской практики в области интеллектуальной собственности, информационных технологий и телекоммуникаций </w:t>
            </w:r>
            <w:proofErr w:type="spellStart"/>
            <w:r w:rsidRPr="0048495D">
              <w:rPr>
                <w:rFonts w:ascii="Times New Roman" w:hAnsi="Times New Roman"/>
                <w:sz w:val="28"/>
                <w:szCs w:val="28"/>
              </w:rPr>
              <w:t>Dentons</w:t>
            </w:r>
            <w:proofErr w:type="spellEnd"/>
            <w:r w:rsidRPr="004849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bookmarkEnd w:id="3"/>
          </w:p>
          <w:p w:rsidR="00F07F4A" w:rsidRPr="00F07F4A" w:rsidRDefault="00F07F4A" w:rsidP="00F07F4A">
            <w:p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8495D">
              <w:rPr>
                <w:rFonts w:ascii="Times New Roman" w:hAnsi="Times New Roman"/>
                <w:bCs/>
                <w:i/>
                <w:sz w:val="28"/>
                <w:szCs w:val="28"/>
              </w:rPr>
              <w:t>2. «Современные Legaltech-решения для правового обеспечения в системе публичного управления»</w:t>
            </w:r>
          </w:p>
          <w:p w:rsidR="00322D7A" w:rsidRPr="00A079BD" w:rsidRDefault="00322D7A" w:rsidP="007A3D0E">
            <w:pPr>
              <w:pStyle w:val="af2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79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Алексей </w:t>
            </w:r>
            <w:proofErr w:type="spellStart"/>
            <w:r w:rsidRPr="00A079B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Минбалеев</w:t>
            </w:r>
            <w:proofErr w:type="spellEnd"/>
            <w:r w:rsidRPr="00A079BD">
              <w:rPr>
                <w:rFonts w:ascii="Times New Roman" w:hAnsi="Times New Roman"/>
                <w:iCs/>
                <w:sz w:val="28"/>
                <w:szCs w:val="28"/>
              </w:rPr>
              <w:t xml:space="preserve">, заведующий кафедрой информационного права и цифровых технологий Московского государственного юридического университета имени О. Е. </w:t>
            </w:r>
            <w:proofErr w:type="spellStart"/>
            <w:r w:rsidRPr="00A079BD">
              <w:rPr>
                <w:rFonts w:ascii="Times New Roman" w:hAnsi="Times New Roman"/>
                <w:iCs/>
                <w:sz w:val="28"/>
                <w:szCs w:val="28"/>
              </w:rPr>
              <w:t>Кутафина</w:t>
            </w:r>
            <w:proofErr w:type="spellEnd"/>
            <w:r w:rsidRPr="00A079BD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A079BD">
              <w:rPr>
                <w:rFonts w:ascii="Times New Roman" w:hAnsi="Times New Roman"/>
                <w:iCs/>
                <w:sz w:val="28"/>
                <w:szCs w:val="28"/>
              </w:rPr>
              <w:t>МГЮА</w:t>
            </w:r>
            <w:proofErr w:type="spellEnd"/>
            <w:r w:rsidRPr="00A079BD">
              <w:rPr>
                <w:rFonts w:ascii="Times New Roman" w:hAnsi="Times New Roman"/>
                <w:iCs/>
                <w:sz w:val="28"/>
                <w:szCs w:val="28"/>
              </w:rPr>
              <w:t xml:space="preserve">), главный научный сотрудник сектора информационного права и международной информационной безопасности Института государства и права Российской академии наук эксперт РАН. </w:t>
            </w:r>
          </w:p>
          <w:p w:rsidR="007A0030" w:rsidRDefault="007A0030" w:rsidP="007A0030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7925B9">
              <w:rPr>
                <w:rFonts w:ascii="Times New Roman" w:hAnsi="Times New Roman"/>
                <w:i/>
                <w:sz w:val="28"/>
                <w:szCs w:val="28"/>
              </w:rPr>
              <w:t>. </w:t>
            </w:r>
            <w:r w:rsidRPr="00FC4B81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«Принцип </w:t>
            </w:r>
            <w:proofErr w:type="spellStart"/>
            <w:r w:rsidRPr="00FC4B81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транспорентности</w:t>
            </w:r>
            <w:proofErr w:type="spellEnd"/>
            <w:r w:rsidRPr="00FC4B81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деятельности юридических лиц как инструмент государственного управления»</w:t>
            </w:r>
          </w:p>
          <w:p w:rsidR="007A0030" w:rsidRPr="00FC4B81" w:rsidRDefault="007A0030" w:rsidP="007A0030">
            <w:pPr>
              <w:pStyle w:val="af2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B81">
              <w:rPr>
                <w:rFonts w:ascii="Times New Roman" w:hAnsi="Times New Roman"/>
                <w:b/>
                <w:iCs/>
                <w:color w:val="222222"/>
                <w:sz w:val="28"/>
                <w:szCs w:val="28"/>
                <w:shd w:val="clear" w:color="auto" w:fill="FFFFFF"/>
              </w:rPr>
              <w:t xml:space="preserve">Наталья Шевелёва, </w:t>
            </w:r>
            <w:r w:rsidRPr="00FC4B81">
              <w:rPr>
                <w:rFonts w:ascii="Times New Roman" w:hAnsi="Times New Roman"/>
                <w:bCs/>
                <w:iCs/>
                <w:color w:val="222222"/>
                <w:sz w:val="28"/>
                <w:szCs w:val="28"/>
                <w:shd w:val="clear" w:color="auto" w:fill="FFFFFF"/>
              </w:rPr>
              <w:t>заведующая кафедрой административного и финансового права СПбГУ</w:t>
            </w:r>
            <w:r>
              <w:rPr>
                <w:rFonts w:ascii="Times New Roman" w:hAnsi="Times New Roman"/>
                <w:bCs/>
                <w:iCs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7A0030" w:rsidRPr="00A079BD" w:rsidRDefault="007A0030" w:rsidP="007A0030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079BD">
              <w:rPr>
                <w:rFonts w:ascii="Times New Roman" w:hAnsi="Times New Roman"/>
                <w:i/>
                <w:sz w:val="28"/>
                <w:szCs w:val="28"/>
              </w:rPr>
              <w:t>4. «Векторы развития права на информацию»</w:t>
            </w:r>
          </w:p>
          <w:p w:rsidR="007A0030" w:rsidRPr="00FB6B5A" w:rsidRDefault="007A0030" w:rsidP="007A0030">
            <w:pPr>
              <w:pStyle w:val="af2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8495D">
              <w:rPr>
                <w:rFonts w:ascii="Times New Roman" w:hAnsi="Times New Roman"/>
                <w:b/>
                <w:sz w:val="28"/>
                <w:szCs w:val="28"/>
              </w:rPr>
              <w:t xml:space="preserve">Людмила Терещенко, </w:t>
            </w:r>
            <w:r w:rsidRPr="0048495D">
              <w:rPr>
                <w:rFonts w:ascii="Times New Roman" w:hAnsi="Times New Roman"/>
                <w:sz w:val="28"/>
                <w:szCs w:val="28"/>
              </w:rPr>
              <w:t>заместитель заведующего отделом административного законодательства и процесса Института законодательства и сравнительного правоведения при Правительстве Российской Федерации, заслуженный юрист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2D7A" w:rsidRPr="00A079BD" w:rsidRDefault="007A0030" w:rsidP="00DC253C">
            <w:pPr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="00322D7A">
              <w:rPr>
                <w:rFonts w:ascii="Times New Roman" w:hAnsi="Times New Roman"/>
                <w:i/>
                <w:iCs/>
                <w:sz w:val="28"/>
                <w:szCs w:val="28"/>
              </w:rPr>
              <w:t>. </w:t>
            </w:r>
            <w:r w:rsidR="00322D7A" w:rsidRPr="00A079BD">
              <w:rPr>
                <w:rFonts w:ascii="Times New Roman" w:hAnsi="Times New Roman"/>
                <w:i/>
                <w:iCs/>
                <w:sz w:val="28"/>
                <w:szCs w:val="28"/>
              </w:rPr>
              <w:t>«Методологические проблемы правового обеспечения цифровой трансформации»</w:t>
            </w:r>
          </w:p>
          <w:p w:rsidR="00322D7A" w:rsidRPr="00A079BD" w:rsidRDefault="00322D7A" w:rsidP="007A3D0E">
            <w:pPr>
              <w:pStyle w:val="af2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79BD">
              <w:rPr>
                <w:rFonts w:ascii="Times New Roman" w:hAnsi="Times New Roman"/>
                <w:b/>
                <w:bCs/>
                <w:sz w:val="28"/>
                <w:szCs w:val="28"/>
              </w:rPr>
              <w:t>Петр Кузнецов</w:t>
            </w:r>
            <w:r w:rsidRPr="00A079BD">
              <w:rPr>
                <w:rFonts w:ascii="Times New Roman" w:hAnsi="Times New Roman"/>
                <w:sz w:val="28"/>
                <w:szCs w:val="28"/>
              </w:rPr>
              <w:t xml:space="preserve">, заведующий кафедрой информационного права ФГБОУ </w:t>
            </w:r>
            <w:proofErr w:type="gramStart"/>
            <w:r w:rsidRPr="00A079BD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079BD">
              <w:rPr>
                <w:rFonts w:ascii="Times New Roman" w:hAnsi="Times New Roman"/>
                <w:sz w:val="28"/>
                <w:szCs w:val="28"/>
              </w:rPr>
              <w:t xml:space="preserve"> «Уральский государственный юридический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2D7A" w:rsidRPr="0048495D" w:rsidRDefault="007A0030" w:rsidP="00DC253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6</w:t>
            </w:r>
            <w:r w:rsidR="00322D7A" w:rsidRPr="0048495D">
              <w:rPr>
                <w:rFonts w:ascii="Times New Roman" w:hAnsi="Times New Roman"/>
                <w:i/>
                <w:sz w:val="28"/>
                <w:szCs w:val="28"/>
              </w:rPr>
              <w:t>. «Оценка результативности и эффективности экспериментальных правовых режимов»</w:t>
            </w:r>
          </w:p>
          <w:p w:rsidR="00322D7A" w:rsidRPr="00A079BD" w:rsidRDefault="00322D7A" w:rsidP="007A3D0E">
            <w:pPr>
              <w:pStyle w:val="af2"/>
              <w:numPr>
                <w:ilvl w:val="0"/>
                <w:numId w:val="22"/>
              </w:num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bookmarkStart w:id="4" w:name="_Hlk71886896"/>
            <w:r w:rsidRPr="00A079BD">
              <w:rPr>
                <w:rFonts w:ascii="Times New Roman" w:hAnsi="Times New Roman"/>
                <w:b/>
                <w:sz w:val="28"/>
                <w:szCs w:val="28"/>
              </w:rPr>
              <w:t>Алексей Ефремов</w:t>
            </w:r>
            <w:r w:rsidRPr="00A079BD">
              <w:rPr>
                <w:rFonts w:ascii="Times New Roman" w:hAnsi="Times New Roman"/>
                <w:sz w:val="28"/>
                <w:szCs w:val="28"/>
              </w:rPr>
              <w:t>,</w:t>
            </w:r>
            <w:r w:rsidRPr="00A079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079BD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ведущий научный сотрудник Центра технологий государственного управления </w:t>
            </w:r>
            <w:proofErr w:type="spellStart"/>
            <w:r w:rsidRPr="00A079BD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РАНХиГС</w:t>
            </w:r>
            <w:proofErr w:type="spellEnd"/>
            <w:r w:rsidRPr="00A079BD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при Президенте Российской Федерации, кандидат юридических наук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.</w:t>
            </w:r>
            <w:r w:rsidRPr="00A079BD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bookmarkEnd w:id="4"/>
          <w:p w:rsidR="00322D7A" w:rsidRPr="00A079BD" w:rsidRDefault="007A0030" w:rsidP="00DC253C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7</w:t>
            </w:r>
            <w:r w:rsidR="00322D7A" w:rsidRPr="00A079BD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. «Развитие этики искусственного интеллекта в России и мире»</w:t>
            </w:r>
          </w:p>
          <w:p w:rsidR="00322D7A" w:rsidRPr="00FC4B81" w:rsidRDefault="00322D7A" w:rsidP="007A3D0E">
            <w:pPr>
              <w:pStyle w:val="af2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7925B9">
              <w:rPr>
                <w:rFonts w:ascii="Times New Roman" w:hAnsi="Times New Roman"/>
                <w:b/>
                <w:iCs/>
                <w:color w:val="222222"/>
                <w:sz w:val="28"/>
                <w:szCs w:val="28"/>
                <w:shd w:val="clear" w:color="auto" w:fill="FFFFFF"/>
              </w:rPr>
              <w:t>Андрей Незнамов,</w:t>
            </w:r>
            <w:r w:rsidRPr="007925B9">
              <w:rPr>
                <w:rFonts w:ascii="Times New Roman" w:hAnsi="Times New Roman"/>
                <w:bCs/>
                <w:iCs/>
                <w:color w:val="222222"/>
                <w:sz w:val="28"/>
                <w:szCs w:val="28"/>
                <w:shd w:val="clear" w:color="auto" w:fill="FFFFFF"/>
              </w:rPr>
              <w:t xml:space="preserve"> Управляющий директор Центра регулирования ИИ ПАО «Сбербанк», глава группы по межправительственным консультациям </w:t>
            </w:r>
            <w:proofErr w:type="spellStart"/>
            <w:r w:rsidRPr="007925B9">
              <w:rPr>
                <w:rFonts w:ascii="Times New Roman" w:hAnsi="Times New Roman"/>
                <w:bCs/>
                <w:iCs/>
                <w:color w:val="222222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bCs/>
                <w:iCs/>
                <w:color w:val="222222"/>
                <w:sz w:val="28"/>
                <w:szCs w:val="28"/>
                <w:shd w:val="clear" w:color="auto" w:fill="FFFFFF"/>
              </w:rPr>
              <w:t>пецкомитета</w:t>
            </w:r>
            <w:proofErr w:type="spellEnd"/>
            <w:r>
              <w:rPr>
                <w:rFonts w:ascii="Times New Roman" w:hAnsi="Times New Roman"/>
                <w:bCs/>
                <w:iCs/>
                <w:color w:val="222222"/>
                <w:sz w:val="28"/>
                <w:szCs w:val="28"/>
                <w:shd w:val="clear" w:color="auto" w:fill="FFFFFF"/>
              </w:rPr>
              <w:t xml:space="preserve"> по ИИ Совета Европы.</w:t>
            </w:r>
          </w:p>
          <w:p w:rsidR="00322D7A" w:rsidRPr="007925B9" w:rsidRDefault="00322D7A" w:rsidP="00DC253C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8. </w:t>
            </w:r>
            <w:r w:rsidRPr="007925B9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>Ценность</w:t>
            </w:r>
            <w:r w:rsidRPr="007925B9">
              <w:rPr>
                <w:rFonts w:ascii="Times New Roman" w:hAnsi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информационного права»</w:t>
            </w:r>
          </w:p>
          <w:p w:rsidR="00322D7A" w:rsidRPr="00A079BD" w:rsidRDefault="00322D7A" w:rsidP="007A3D0E">
            <w:pPr>
              <w:pStyle w:val="af2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79BD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Михаил </w:t>
            </w:r>
            <w:proofErr w:type="spellStart"/>
            <w:r w:rsidRPr="00A079BD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Паршуков</w:t>
            </w:r>
            <w:proofErr w:type="spellEnd"/>
            <w:r w:rsidRPr="00A079BD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bookmarkStart w:id="5" w:name="_Hlk71838758"/>
            <w:r w:rsidRPr="00A079BD">
              <w:rPr>
                <w:rFonts w:ascii="Times New Roman" w:hAnsi="Times New Roman"/>
                <w:sz w:val="28"/>
                <w:szCs w:val="28"/>
              </w:rPr>
              <w:t xml:space="preserve">доцент кафедры информационного права ФГБОУ </w:t>
            </w:r>
            <w:proofErr w:type="gramStart"/>
            <w:r w:rsidRPr="00A079BD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079BD">
              <w:rPr>
                <w:rFonts w:ascii="Times New Roman" w:hAnsi="Times New Roman"/>
                <w:sz w:val="28"/>
                <w:szCs w:val="28"/>
              </w:rPr>
              <w:t xml:space="preserve"> «Уральский государственный юридический университет</w:t>
            </w:r>
            <w:bookmarkEnd w:id="5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2927D9" w:rsidRPr="00051852" w:rsidTr="005F68EE">
        <w:trPr>
          <w:trHeight w:val="4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EE" w:rsidRPr="007A3D0E" w:rsidRDefault="005F68EE" w:rsidP="005F6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lastRenderedPageBreak/>
              <w:t>13:30 – 15:30</w:t>
            </w:r>
          </w:p>
          <w:p w:rsidR="005F68EE" w:rsidRPr="007A3D0E" w:rsidRDefault="005F68EE" w:rsidP="005F68EE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5F68EE" w:rsidRPr="007A3D0E" w:rsidRDefault="005F68EE" w:rsidP="005F68EE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 xml:space="preserve">КВЦ «Югра-Экспо», </w:t>
            </w:r>
          </w:p>
          <w:p w:rsidR="002927D9" w:rsidRPr="007A3D0E" w:rsidRDefault="005F68EE" w:rsidP="005F68EE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  <w:p w:rsidR="00B265B5" w:rsidRPr="007A3D0E" w:rsidRDefault="00B265B5" w:rsidP="005F6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Малый зал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D9" w:rsidRPr="007A3D0E" w:rsidRDefault="002927D9" w:rsidP="0036372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Стратегическая сессия «</w:t>
            </w:r>
            <w:r w:rsidRPr="007A3D0E">
              <w:rPr>
                <w:rFonts w:ascii="Times New Roman" w:hAnsi="Times New Roman"/>
                <w:b/>
                <w:bCs/>
                <w:sz w:val="28"/>
                <w:szCs w:val="28"/>
              </w:rPr>
              <w:t>Искусственный интеллект: вопросы обеспечения информационной безопасности</w:t>
            </w: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927D9" w:rsidRPr="007A3D0E" w:rsidRDefault="002927D9" w:rsidP="0036372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Модератор</w:t>
            </w:r>
            <w:r w:rsidR="005F68EE" w:rsidRPr="007A3D0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927D9" w:rsidRPr="007A3D0E" w:rsidRDefault="005F68EE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Владимир </w:t>
            </w:r>
            <w:r w:rsidR="002927D9" w:rsidRPr="007A3D0E">
              <w:rPr>
                <w:rFonts w:ascii="Times New Roman" w:hAnsi="Times New Roman"/>
                <w:b/>
                <w:sz w:val="28"/>
                <w:szCs w:val="28"/>
              </w:rPr>
              <w:t>Маслов</w:t>
            </w:r>
            <w:r w:rsidR="002927D9" w:rsidRPr="007A3D0E">
              <w:rPr>
                <w:rFonts w:ascii="Times New Roman" w:hAnsi="Times New Roman"/>
                <w:sz w:val="28"/>
                <w:szCs w:val="28"/>
              </w:rPr>
              <w:t>, директор Департамента цифровых технологий ТПП России</w:t>
            </w:r>
            <w:r w:rsidR="00C6406D" w:rsidRPr="007A3D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27D9" w:rsidRPr="007A3D0E" w:rsidRDefault="002927D9" w:rsidP="00363720">
            <w:pPr>
              <w:pStyle w:val="Default"/>
              <w:spacing w:after="120"/>
              <w:rPr>
                <w:b/>
              </w:rPr>
            </w:pPr>
            <w:r w:rsidRPr="007A3D0E">
              <w:rPr>
                <w:b/>
                <w:sz w:val="28"/>
                <w:szCs w:val="28"/>
              </w:rPr>
              <w:t>Темы для обсуждения:</w:t>
            </w:r>
          </w:p>
          <w:p w:rsidR="002927D9" w:rsidRPr="007A3D0E" w:rsidRDefault="002927D9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Технолог</w:t>
            </w:r>
            <w:proofErr w:type="gramStart"/>
            <w:r w:rsidRPr="007A3D0E">
              <w:rPr>
                <w:rFonts w:ascii="Times New Roman" w:hAnsi="Times New Roman"/>
                <w:sz w:val="28"/>
                <w:szCs w:val="28"/>
              </w:rPr>
              <w:t>ии ИИ</w:t>
            </w:r>
            <w:proofErr w:type="gram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– новый этап в развитии систем </w:t>
            </w: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кибербезопасности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>. Российские и зарубежные подходы к безопасному использованию решений на основе ИИ.</w:t>
            </w:r>
          </w:p>
          <w:p w:rsidR="002927D9" w:rsidRPr="007A3D0E" w:rsidRDefault="002927D9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Проблемы обеспечения информационной безопасности в автоматизированных и информационных системах, использующих технолог</w:t>
            </w:r>
            <w:proofErr w:type="gramStart"/>
            <w:r w:rsidRPr="007A3D0E">
              <w:rPr>
                <w:rFonts w:ascii="Times New Roman" w:hAnsi="Times New Roman"/>
                <w:sz w:val="28"/>
                <w:szCs w:val="28"/>
              </w:rPr>
              <w:t>ии ИИ</w:t>
            </w:r>
            <w:proofErr w:type="gram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в различных отраслях экономики и на предприятиях.</w:t>
            </w:r>
          </w:p>
          <w:p w:rsidR="005F68EE" w:rsidRPr="007A3D0E" w:rsidRDefault="002927D9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Киберустойчивость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систем, использующих технологии искусственного интеллекта. </w:t>
            </w:r>
          </w:p>
          <w:p w:rsidR="005F68EE" w:rsidRPr="007A3D0E" w:rsidRDefault="002927D9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Возможные подходы к стандартизации вопросов обеспечения информационной безопасности в системах и</w:t>
            </w:r>
            <w:r w:rsidR="005F68EE" w:rsidRPr="007A3D0E">
              <w:rPr>
                <w:rFonts w:ascii="Times New Roman" w:hAnsi="Times New Roman"/>
                <w:sz w:val="28"/>
                <w:szCs w:val="28"/>
              </w:rPr>
              <w:t>скусственного интеллекта (СИИ).</w:t>
            </w:r>
          </w:p>
          <w:p w:rsidR="002927D9" w:rsidRPr="007A3D0E" w:rsidRDefault="002927D9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Проблемы использования ИИ в системах в защищённом исполнении.</w:t>
            </w:r>
          </w:p>
          <w:p w:rsidR="002927D9" w:rsidRPr="007A3D0E" w:rsidRDefault="002927D9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Беспилотный транспорт: технологии информационной безопасности.</w:t>
            </w:r>
          </w:p>
          <w:p w:rsidR="002927D9" w:rsidRPr="007A3D0E" w:rsidRDefault="002927D9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 xml:space="preserve">Решения в условиях пандемии: ИИ для медицины, </w:t>
            </w:r>
            <w:r w:rsidRPr="007A3D0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образования, связи. Вопросы безопасной интеграции баз данных.</w:t>
            </w:r>
          </w:p>
          <w:p w:rsidR="002927D9" w:rsidRPr="007A3D0E" w:rsidRDefault="002927D9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 xml:space="preserve">Умное предприятие: интеллектуальные системы для управления и цифровой трансформации. Вопросы </w:t>
            </w: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кибербезопасности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27D9" w:rsidRPr="007A3D0E" w:rsidRDefault="002927D9" w:rsidP="007A3D0E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Проблемы правового регулирования в сфере использования систем ИИ.</w:t>
            </w:r>
          </w:p>
          <w:p w:rsidR="005F68EE" w:rsidRPr="007A3D0E" w:rsidRDefault="005F68EE" w:rsidP="0036372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Спикеры:</w:t>
            </w:r>
          </w:p>
          <w:p w:rsidR="00F07F4A" w:rsidRPr="007A3D0E" w:rsidRDefault="00F07F4A" w:rsidP="00F07F4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1. «Возможные подходы к стандартизации вопросов обеспечения ИБ в СИ»</w:t>
            </w:r>
          </w:p>
          <w:p w:rsidR="00F07F4A" w:rsidRPr="007A3D0E" w:rsidRDefault="00F07F4A" w:rsidP="007A3D0E">
            <w:pPr>
              <w:numPr>
                <w:ilvl w:val="0"/>
                <w:numId w:val="24"/>
              </w:numPr>
              <w:spacing w:after="0" w:line="240" w:lineRule="auto"/>
              <w:ind w:left="78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D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Алексей </w:t>
            </w:r>
            <w:proofErr w:type="spellStart"/>
            <w:r w:rsidRPr="007A3D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Домрачев</w:t>
            </w:r>
            <w:proofErr w:type="spellEnd"/>
            <w:r w:rsidRPr="007A3D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, с</w:t>
            </w:r>
            <w:r w:rsidRPr="007A3D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оветник руководителя Научно-технического центра ФГУП «Главный радиочастотный центр», член Оргкомитета </w:t>
            </w:r>
            <w:proofErr w:type="spellStart"/>
            <w:r w:rsidRPr="007A3D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Инфофорума</w:t>
            </w:r>
            <w:proofErr w:type="spellEnd"/>
            <w:r w:rsidRPr="007A3D0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F07F4A" w:rsidRPr="007A3D0E" w:rsidRDefault="00F07F4A" w:rsidP="00F07F4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2. «Автоматизация предотвращения утечки информации при ограниченных кадровых ресурсах»</w:t>
            </w:r>
          </w:p>
          <w:p w:rsidR="005F68EE" w:rsidRPr="007A3D0E" w:rsidRDefault="00F07F4A" w:rsidP="007A3D0E">
            <w:pPr>
              <w:numPr>
                <w:ilvl w:val="0"/>
                <w:numId w:val="24"/>
              </w:numPr>
              <w:spacing w:after="0" w:line="240" w:lineRule="auto"/>
              <w:ind w:left="789"/>
              <w:jc w:val="both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Сергей Кондратьев, </w:t>
            </w:r>
            <w:r w:rsidRPr="007A3D0E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руководитель направления компании «Ростелеком-Солар».</w:t>
            </w:r>
          </w:p>
        </w:tc>
      </w:tr>
      <w:tr w:rsidR="002927D9" w:rsidRPr="001D3221" w:rsidTr="00562E55">
        <w:trPr>
          <w:trHeight w:val="4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20" w:rsidRPr="007A3D0E" w:rsidRDefault="00363720" w:rsidP="00363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lastRenderedPageBreak/>
              <w:t>15:30 – 17:30</w:t>
            </w:r>
          </w:p>
          <w:p w:rsidR="00363720" w:rsidRPr="007A3D0E" w:rsidRDefault="00363720" w:rsidP="00363720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BC2FB6" w:rsidRPr="007A3D0E" w:rsidRDefault="00BC2FB6" w:rsidP="00BC2FB6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 xml:space="preserve">КВЦ «Югра-Экспо», </w:t>
            </w:r>
          </w:p>
          <w:p w:rsidR="00BC2FB6" w:rsidRPr="007A3D0E" w:rsidRDefault="00BC2FB6" w:rsidP="00BC2FB6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  <w:p w:rsidR="002927D9" w:rsidRPr="007A3D0E" w:rsidRDefault="00BC2FB6" w:rsidP="00BC2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Малый зал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D9" w:rsidRPr="007A3D0E" w:rsidRDefault="002927D9" w:rsidP="00720EA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Стратегическая сессия «</w:t>
            </w:r>
            <w:r w:rsidR="00363720" w:rsidRPr="007A3D0E">
              <w:rPr>
                <w:rFonts w:ascii="Times New Roman" w:hAnsi="Times New Roman"/>
                <w:b/>
                <w:sz w:val="28"/>
                <w:szCs w:val="28"/>
              </w:rPr>
              <w:t>Развитие системы подготовки кадров и распространения знаний в сфере информационной безопасности</w:t>
            </w: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927D9" w:rsidRPr="007A3D0E" w:rsidRDefault="002927D9" w:rsidP="00720EAD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Модераторы:</w:t>
            </w:r>
          </w:p>
          <w:p w:rsidR="00363720" w:rsidRPr="007A3D0E" w:rsidRDefault="00363720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 xml:space="preserve">Тимур </w:t>
            </w:r>
            <w:proofErr w:type="spellStart"/>
            <w:r w:rsidRPr="007A3D0E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Аитов</w:t>
            </w:r>
            <w:proofErr w:type="spellEnd"/>
            <w:r w:rsidRPr="007A3D0E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 xml:space="preserve">, </w:t>
            </w:r>
            <w:r w:rsidRPr="007A3D0E">
              <w:rPr>
                <w:rFonts w:ascii="Times New Roman" w:hAnsi="Times New Roman"/>
                <w:w w:val="105"/>
                <w:sz w:val="28"/>
                <w:szCs w:val="28"/>
              </w:rPr>
              <w:t>член Совета ТПП РФ по</w:t>
            </w:r>
            <w:r w:rsidRPr="007A3D0E">
              <w:rPr>
                <w:rFonts w:ascii="Times New Roman" w:hAnsi="Times New Roman"/>
                <w:spacing w:val="-32"/>
                <w:w w:val="105"/>
                <w:sz w:val="28"/>
                <w:szCs w:val="28"/>
              </w:rPr>
              <w:t xml:space="preserve"> </w:t>
            </w:r>
            <w:r w:rsidRPr="007A3D0E">
              <w:rPr>
                <w:rFonts w:ascii="Times New Roman" w:hAnsi="Times New Roman"/>
                <w:w w:val="105"/>
                <w:sz w:val="28"/>
                <w:szCs w:val="28"/>
              </w:rPr>
              <w:t>финансово- промышленной и инвестиционной политике;</w:t>
            </w:r>
          </w:p>
          <w:p w:rsidR="002927D9" w:rsidRPr="007A3D0E" w:rsidRDefault="00363720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Андрей</w:t>
            </w:r>
            <w:proofErr w:type="gramStart"/>
            <w:r w:rsidRPr="007A3D0E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 xml:space="preserve"> К</w:t>
            </w:r>
            <w:proofErr w:type="gramEnd"/>
            <w:r w:rsidRPr="007A3D0E">
              <w:rPr>
                <w:rFonts w:ascii="Times New Roman" w:hAnsi="Times New Roman"/>
                <w:b/>
                <w:bCs/>
                <w:w w:val="105"/>
                <w:sz w:val="28"/>
                <w:szCs w:val="28"/>
              </w:rPr>
              <w:t>урило,</w:t>
            </w:r>
            <w:r w:rsidRPr="007A3D0E">
              <w:rPr>
                <w:rFonts w:ascii="Times New Roman" w:hAnsi="Times New Roman"/>
                <w:b/>
                <w:bCs/>
                <w:w w:val="110"/>
                <w:sz w:val="28"/>
                <w:szCs w:val="28"/>
              </w:rPr>
              <w:t xml:space="preserve"> </w:t>
            </w:r>
            <w:r w:rsidRPr="007A3D0E">
              <w:rPr>
                <w:rFonts w:ascii="Times New Roman" w:hAnsi="Times New Roman"/>
                <w:w w:val="105"/>
                <w:sz w:val="28"/>
                <w:szCs w:val="28"/>
              </w:rPr>
              <w:t xml:space="preserve">советник Вице-президента компании </w:t>
            </w:r>
            <w:r w:rsidRPr="007A3D0E">
              <w:rPr>
                <w:rFonts w:ascii="Times New Roman" w:hAnsi="Times New Roman"/>
                <w:w w:val="110"/>
                <w:sz w:val="28"/>
                <w:szCs w:val="28"/>
              </w:rPr>
              <w:t>«ФБК»</w:t>
            </w:r>
            <w:r w:rsidR="002927D9" w:rsidRPr="007A3D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7F4A" w:rsidRPr="007A3D0E" w:rsidRDefault="00F07F4A" w:rsidP="007A3D0E">
            <w:pPr>
              <w:pStyle w:val="af8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Шевцова Галина Александровна</w:t>
            </w:r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заведующая кафедры «Информационной безопасности» ФГБУ </w:t>
            </w:r>
            <w:proofErr w:type="gramStart"/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«Российского государственного гуманитарного университета»;</w:t>
            </w:r>
          </w:p>
          <w:p w:rsidR="00F07F4A" w:rsidRPr="007A3D0E" w:rsidRDefault="00F07F4A" w:rsidP="007A3D0E">
            <w:pPr>
              <w:pStyle w:val="af2"/>
              <w:numPr>
                <w:ilvl w:val="0"/>
                <w:numId w:val="25"/>
              </w:numPr>
              <w:spacing w:after="120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Жуков Александр Владимирович - </w:t>
            </w:r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Ассоциации Национальный форум информационной безопасности "</w:t>
            </w:r>
            <w:proofErr w:type="spellStart"/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Инфофорум</w:t>
            </w:r>
            <w:proofErr w:type="spellEnd"/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", ответственный секретарь оргкомитета </w:t>
            </w:r>
            <w:proofErr w:type="spellStart"/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Инфофорума</w:t>
            </w:r>
            <w:proofErr w:type="spellEnd"/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27D9" w:rsidRPr="007A3D0E" w:rsidRDefault="002927D9" w:rsidP="00720EAD">
            <w:pPr>
              <w:pStyle w:val="Default"/>
              <w:spacing w:after="120"/>
              <w:jc w:val="both"/>
              <w:rPr>
                <w:b/>
              </w:rPr>
            </w:pPr>
            <w:r w:rsidRPr="007A3D0E">
              <w:rPr>
                <w:b/>
                <w:sz w:val="28"/>
                <w:szCs w:val="28"/>
              </w:rPr>
              <w:t>Темы для обсуждения:</w:t>
            </w:r>
          </w:p>
          <w:p w:rsidR="00363720" w:rsidRPr="007A3D0E" w:rsidRDefault="00363720" w:rsidP="007A3D0E">
            <w:pPr>
              <w:pStyle w:val="af2"/>
              <w:numPr>
                <w:ilvl w:val="0"/>
                <w:numId w:val="16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кадров в сфере цифровых технологий и информационной безопасности – базовый элемент цифровой трансформации. Как обеспечить потребности органов власти и предприятий КИИ в специалистах, готовых к реализации конкретных проектов.</w:t>
            </w:r>
          </w:p>
          <w:p w:rsidR="00363720" w:rsidRPr="007A3D0E" w:rsidRDefault="00363720" w:rsidP="007A3D0E">
            <w:pPr>
              <w:pStyle w:val="af2"/>
              <w:numPr>
                <w:ilvl w:val="0"/>
                <w:numId w:val="16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эффективной системы переподготовки кадров, </w:t>
            </w:r>
            <w:r w:rsidRPr="007A3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соответствующей потребностям сегодняшнего дня. Развитие платформ повышения цифровых компетенций и навыков ИБ. Как у нас и как «у них?».</w:t>
            </w:r>
          </w:p>
          <w:p w:rsidR="00363720" w:rsidRPr="007A3D0E" w:rsidRDefault="00363720" w:rsidP="007A3D0E">
            <w:pPr>
              <w:pStyle w:val="af2"/>
              <w:numPr>
                <w:ilvl w:val="0"/>
                <w:numId w:val="16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проект «Информационная безопасность» – кадровое обеспечение реализации направления информационной безопасности.</w:t>
            </w:r>
          </w:p>
          <w:p w:rsidR="00363720" w:rsidRPr="007A3D0E" w:rsidRDefault="00363720" w:rsidP="007A3D0E">
            <w:pPr>
              <w:pStyle w:val="af2"/>
              <w:numPr>
                <w:ilvl w:val="0"/>
                <w:numId w:val="16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ведущих И</w:t>
            </w:r>
            <w:proofErr w:type="gramStart"/>
            <w:r w:rsidRPr="007A3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7A3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ИБ-компаний в разработке и реализации практико-ориентированных программ обучения и трудоустройства специалистов по защите информации.</w:t>
            </w:r>
          </w:p>
          <w:p w:rsidR="00720EAD" w:rsidRPr="007A3D0E" w:rsidRDefault="00363720" w:rsidP="007A3D0E">
            <w:pPr>
              <w:pStyle w:val="af2"/>
              <w:numPr>
                <w:ilvl w:val="0"/>
                <w:numId w:val="16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Информационная грамотность и вопросы распространения знаний среди молодежи. Примеры новых информационных ресурсов и форм обучения.</w:t>
            </w:r>
          </w:p>
          <w:p w:rsidR="002927D9" w:rsidRPr="007A3D0E" w:rsidRDefault="00363720" w:rsidP="007A3D0E">
            <w:pPr>
              <w:pStyle w:val="af2"/>
              <w:numPr>
                <w:ilvl w:val="0"/>
                <w:numId w:val="16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Направления международного сотрудничества образовательных учреждений и профессиональных ассоциаций в сфере формирования кадрового потенциала в новом информационном обществе. Разработка общих образовательных и профессиональных стандартов на пространстве ОДКБ, ШОС, БРИКС, АСЕАН, других международных организаций.</w:t>
            </w:r>
          </w:p>
          <w:p w:rsidR="00363720" w:rsidRPr="007A3D0E" w:rsidRDefault="00363720" w:rsidP="00720EA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Спикеры:</w:t>
            </w:r>
          </w:p>
          <w:p w:rsidR="00F07F4A" w:rsidRPr="007A3D0E" w:rsidRDefault="00F07F4A" w:rsidP="00F07F4A">
            <w:pPr>
              <w:ind w:left="284" w:hanging="283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1. (тема  уточняется)- дистанционно</w:t>
            </w:r>
          </w:p>
          <w:p w:rsidR="00F07F4A" w:rsidRPr="007A3D0E" w:rsidRDefault="00F07F4A" w:rsidP="007A3D0E">
            <w:pPr>
              <w:pStyle w:val="af2"/>
              <w:numPr>
                <w:ilvl w:val="0"/>
                <w:numId w:val="24"/>
              </w:numPr>
              <w:spacing w:after="160" w:line="259" w:lineRule="auto"/>
              <w:ind w:left="709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Андрей Горобец, </w:t>
            </w:r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Департамента цифровой трансформации и больших данных </w:t>
            </w:r>
            <w:proofErr w:type="spellStart"/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России.</w:t>
            </w:r>
          </w:p>
          <w:p w:rsidR="00F07F4A" w:rsidRPr="007A3D0E" w:rsidRDefault="00F07F4A" w:rsidP="00F07F4A">
            <w:pPr>
              <w:ind w:left="284" w:hanging="283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2. «Обеспечение информационной безопасности на современном этапе: организационные, образовательные и психологические аспекты»</w:t>
            </w:r>
          </w:p>
          <w:p w:rsidR="00F07F4A" w:rsidRPr="007A3D0E" w:rsidRDefault="00F07F4A" w:rsidP="007A3D0E">
            <w:pPr>
              <w:pStyle w:val="af2"/>
              <w:numPr>
                <w:ilvl w:val="0"/>
                <w:numId w:val="24"/>
              </w:numPr>
              <w:spacing w:after="160" w:line="259" w:lineRule="auto"/>
              <w:ind w:left="709" w:hanging="283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Ольга Богомаз, </w:t>
            </w:r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советник управления внутренней политики БИСИ.</w:t>
            </w:r>
          </w:p>
          <w:p w:rsidR="00F07F4A" w:rsidRPr="007A3D0E" w:rsidRDefault="00F07F4A" w:rsidP="00F07F4A">
            <w:pPr>
              <w:ind w:left="284" w:hanging="283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3. «Цифровая гигиена» важный навык 21 века. Корпоративно социальная ответственность бизнеса: участие в подготовке кадров»</w:t>
            </w:r>
          </w:p>
          <w:p w:rsidR="00F07F4A" w:rsidRPr="007A3D0E" w:rsidRDefault="00F07F4A" w:rsidP="007A3D0E">
            <w:pPr>
              <w:pStyle w:val="af2"/>
              <w:numPr>
                <w:ilvl w:val="0"/>
                <w:numId w:val="24"/>
              </w:numPr>
              <w:spacing w:after="160" w:line="259" w:lineRule="auto"/>
              <w:ind w:left="709" w:hanging="28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Елена </w:t>
            </w:r>
            <w:proofErr w:type="spellStart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Бочерова</w:t>
            </w:r>
            <w:proofErr w:type="spellEnd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исполнительный директор компании «</w:t>
            </w:r>
            <w:proofErr w:type="spellStart"/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Киберпротект</w:t>
            </w:r>
            <w:proofErr w:type="spellEnd"/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F07F4A" w:rsidRPr="007A3D0E" w:rsidRDefault="00F07F4A" w:rsidP="00F07F4A">
            <w:pPr>
              <w:ind w:left="284" w:hanging="283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4</w:t>
            </w:r>
            <w:r w:rsidR="00FC30C6"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 </w:t>
            </w:r>
            <w:r w:rsidRPr="007A3D0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(тема  уточняется)- дистанционно</w:t>
            </w:r>
          </w:p>
          <w:p w:rsidR="00FA74B6" w:rsidRPr="007A3D0E" w:rsidRDefault="00F07F4A" w:rsidP="007A3D0E">
            <w:pPr>
              <w:pStyle w:val="af2"/>
              <w:numPr>
                <w:ilvl w:val="0"/>
                <w:numId w:val="24"/>
              </w:numPr>
              <w:tabs>
                <w:tab w:val="left" w:pos="0"/>
              </w:tabs>
              <w:spacing w:after="160" w:line="259" w:lineRule="auto"/>
              <w:ind w:left="709" w:hanging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Профессор Хосе </w:t>
            </w:r>
            <w:proofErr w:type="spellStart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Эдуардо</w:t>
            </w:r>
            <w:proofErr w:type="spellEnd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М.С. </w:t>
            </w:r>
            <w:proofErr w:type="spellStart"/>
            <w:r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Брандао</w:t>
            </w:r>
            <w:proofErr w:type="spellEnd"/>
            <w:r w:rsidR="00FC30C6" w:rsidRPr="007A3D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C30C6"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рофессор, </w:t>
            </w:r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кандидат технических наук в области электротехники Федерального университета Санта - </w:t>
            </w:r>
            <w:proofErr w:type="spellStart"/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Катарины</w:t>
            </w:r>
            <w:proofErr w:type="spellEnd"/>
            <w:r w:rsidRPr="007A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C2FB6" w:rsidRPr="001D3221" w:rsidTr="00BC2FB6">
        <w:trPr>
          <w:trHeight w:val="9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B6" w:rsidRPr="00BC2FB6" w:rsidRDefault="00BC2FB6" w:rsidP="00BC2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B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A3D0E">
              <w:rPr>
                <w:rFonts w:ascii="Times New Roman" w:hAnsi="Times New Roman"/>
                <w:sz w:val="28"/>
                <w:szCs w:val="28"/>
              </w:rPr>
              <w:t>4</w:t>
            </w:r>
            <w:r w:rsidRPr="00BC2FB6">
              <w:rPr>
                <w:rFonts w:ascii="Times New Roman" w:hAnsi="Times New Roman"/>
                <w:sz w:val="28"/>
                <w:szCs w:val="28"/>
              </w:rPr>
              <w:t>:00 – 1</w:t>
            </w:r>
            <w:r w:rsidR="007A3D0E">
              <w:rPr>
                <w:rFonts w:ascii="Times New Roman" w:hAnsi="Times New Roman"/>
                <w:sz w:val="28"/>
                <w:szCs w:val="28"/>
              </w:rPr>
              <w:t>8</w:t>
            </w:r>
            <w:r w:rsidRPr="00BC2FB6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BC2FB6" w:rsidRPr="00BC2FB6" w:rsidRDefault="00BC2FB6" w:rsidP="00BC2FB6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BC2FB6">
              <w:rPr>
                <w:rFonts w:ascii="Times New Roman" w:hAnsi="Times New Roman" w:cs="David"/>
                <w:i/>
                <w:sz w:val="20"/>
                <w:szCs w:val="20"/>
              </w:rPr>
              <w:t>КТЦ «Югра-Классик»,</w:t>
            </w:r>
          </w:p>
          <w:p w:rsidR="00BC2FB6" w:rsidRPr="00BC2FB6" w:rsidRDefault="00BC2FB6" w:rsidP="00BC2FB6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4"/>
                <w:szCs w:val="24"/>
              </w:rPr>
            </w:pPr>
            <w:r w:rsidRPr="00BC2FB6">
              <w:rPr>
                <w:rFonts w:ascii="Times New Roman" w:hAnsi="Times New Roman" w:cs="David"/>
                <w:i/>
                <w:sz w:val="20"/>
                <w:szCs w:val="20"/>
              </w:rPr>
              <w:t>(ул. Мира, 22</w:t>
            </w:r>
            <w:r w:rsidRPr="00BC2FB6">
              <w:rPr>
                <w:rFonts w:ascii="Times New Roman" w:hAnsi="Times New Roman" w:cs="David"/>
                <w:i/>
                <w:sz w:val="24"/>
                <w:szCs w:val="24"/>
              </w:rPr>
              <w:t>)</w:t>
            </w:r>
          </w:p>
          <w:p w:rsidR="00BC2FB6" w:rsidRPr="00BC2FB6" w:rsidRDefault="00BC2FB6" w:rsidP="00BC2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FB6">
              <w:rPr>
                <w:rFonts w:ascii="Times New Roman" w:hAnsi="Times New Roman" w:cs="David"/>
                <w:i/>
                <w:sz w:val="20"/>
                <w:szCs w:val="20"/>
              </w:rPr>
              <w:t>Пресс-зал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2FB6" w:rsidRPr="00896538" w:rsidRDefault="00BC2FB6" w:rsidP="00A8741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65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Панельная дискуссия «Эволюция кадровой и антикоррупционной работы органов государственной власти и органов местного самоуправления»</w:t>
            </w:r>
          </w:p>
          <w:p w:rsidR="009D5842" w:rsidRPr="00896538" w:rsidRDefault="009D5842" w:rsidP="00A87418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965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Модератор:</w:t>
            </w:r>
          </w:p>
          <w:p w:rsidR="009D5842" w:rsidRPr="00896538" w:rsidRDefault="009D5842" w:rsidP="00A87418">
            <w:pPr>
              <w:numPr>
                <w:ilvl w:val="0"/>
                <w:numId w:val="2"/>
              </w:numPr>
              <w:spacing w:after="120" w:line="240" w:lineRule="auto"/>
              <w:ind w:left="680" w:hanging="357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65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Алексей Шипов, </w:t>
            </w:r>
            <w:r w:rsidRPr="00896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Центра управления изменениями </w:t>
            </w:r>
            <w:proofErr w:type="spellStart"/>
            <w:r w:rsidRPr="00896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РАНХиГС</w:t>
            </w:r>
            <w:proofErr w:type="spellEnd"/>
            <w:r w:rsidRPr="00896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 Президенте РФ, Партнер АО «Альянс Консалтинг»</w:t>
            </w:r>
            <w:r w:rsidRPr="0089653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D5842" w:rsidRPr="00896538" w:rsidRDefault="009D5842" w:rsidP="00A8741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6538">
              <w:rPr>
                <w:rFonts w:ascii="Times New Roman" w:hAnsi="Times New Roman"/>
                <w:b/>
                <w:sz w:val="28"/>
                <w:szCs w:val="28"/>
              </w:rPr>
              <w:t>Темы для обсуждения:</w:t>
            </w:r>
          </w:p>
          <w:p w:rsidR="009D5842" w:rsidRPr="00896538" w:rsidRDefault="009D5842" w:rsidP="00A87418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3"/>
              <w:contextualSpacing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96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Последовательная трансформация традиционной системы кадрового обеспечения.</w:t>
            </w:r>
          </w:p>
          <w:p w:rsidR="009D5842" w:rsidRPr="00896538" w:rsidRDefault="009D5842" w:rsidP="00A87418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3"/>
              <w:contextualSpacing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96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896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клиентоориентированных</w:t>
            </w:r>
            <w:proofErr w:type="spellEnd"/>
            <w:r w:rsidRPr="00896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инструментов кадровой работы как инструментов </w:t>
            </w:r>
            <w:proofErr w:type="gramStart"/>
            <w:r w:rsidRPr="00896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повышения управленческой эффективности команд исполнительных органов власти</w:t>
            </w:r>
            <w:proofErr w:type="gramEnd"/>
            <w:r w:rsidRPr="00896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D5842" w:rsidRPr="00896538" w:rsidRDefault="009D5842" w:rsidP="00A87418">
            <w:pPr>
              <w:pStyle w:val="af2"/>
              <w:numPr>
                <w:ilvl w:val="0"/>
                <w:numId w:val="1"/>
              </w:numPr>
              <w:spacing w:after="120" w:line="240" w:lineRule="auto"/>
              <w:ind w:left="723"/>
              <w:contextualSpacing w:val="0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896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Автоматизация и </w:t>
            </w:r>
            <w:proofErr w:type="spellStart"/>
            <w:r w:rsidRPr="00896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цифровизация</w:t>
            </w:r>
            <w:proofErr w:type="spellEnd"/>
            <w:r w:rsidRPr="00896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кадровых и </w:t>
            </w:r>
            <w:proofErr w:type="spellStart"/>
            <w:r w:rsidRPr="00896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896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процессов в системе государственного управления.</w:t>
            </w:r>
          </w:p>
          <w:p w:rsidR="009D5842" w:rsidRPr="00896538" w:rsidRDefault="009D5842" w:rsidP="00A87418">
            <w:pPr>
              <w:pStyle w:val="af2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23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896538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Возможность внедрения гибких практик управления персоналом (Agile HR) на государственной гражданской и муниципальной службе.</w:t>
            </w:r>
          </w:p>
          <w:p w:rsidR="00A87418" w:rsidRPr="00896538" w:rsidRDefault="00A87418" w:rsidP="00A8741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896538"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t>Спикеры:</w:t>
            </w:r>
          </w:p>
          <w:p w:rsidR="00A87418" w:rsidRPr="00896538" w:rsidRDefault="00A87418" w:rsidP="00A8741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9653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1. «Практика цифровой трансформации органа Тульской области по профилактике коррупционных и иных правонарушений»</w:t>
            </w:r>
          </w:p>
          <w:p w:rsidR="00A87418" w:rsidRPr="00896538" w:rsidRDefault="00A87418" w:rsidP="00A87418">
            <w:pPr>
              <w:pStyle w:val="af2"/>
              <w:numPr>
                <w:ilvl w:val="0"/>
                <w:numId w:val="28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65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Сергей Никольский, </w:t>
            </w:r>
            <w:r w:rsidRPr="00896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Департамента профилактики коррупционных и иных правонарушений Министерства по контролю и профилактике коррупционных нарушений в Тульской области.</w:t>
            </w:r>
          </w:p>
          <w:p w:rsidR="00A87418" w:rsidRPr="00896538" w:rsidRDefault="00A87418" w:rsidP="00A8741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9653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2. тема уточняется</w:t>
            </w:r>
          </w:p>
          <w:p w:rsidR="00A87418" w:rsidRPr="00896538" w:rsidRDefault="00A87418" w:rsidP="00A87418">
            <w:pPr>
              <w:pStyle w:val="af2"/>
              <w:numPr>
                <w:ilvl w:val="0"/>
                <w:numId w:val="28"/>
              </w:numPr>
              <w:spacing w:after="120" w:line="240" w:lineRule="auto"/>
              <w:ind w:left="777" w:hanging="425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965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Салават Рахимов,</w:t>
            </w:r>
            <w:r w:rsidRPr="00896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Управление Президента Республики Татарстан по вопросам </w:t>
            </w:r>
            <w:proofErr w:type="spellStart"/>
            <w:r w:rsidRPr="00896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8965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политики.</w:t>
            </w:r>
          </w:p>
          <w:p w:rsidR="00A87418" w:rsidRPr="00896538" w:rsidRDefault="00A87418" w:rsidP="00A8741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9653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3. </w:t>
            </w:r>
            <w:r w:rsidRPr="00896538">
              <w:rPr>
                <w:rFonts w:ascii="Times New Roman" w:hAnsi="Times New Roman"/>
                <w:i/>
                <w:sz w:val="28"/>
                <w:szCs w:val="28"/>
              </w:rPr>
              <w:t>«Конфликт интересов в сфере закупочной деятельности: методика выявления и автоматизация процесса»</w:t>
            </w:r>
          </w:p>
          <w:p w:rsidR="00A87418" w:rsidRPr="00896538" w:rsidRDefault="00A87418" w:rsidP="00A87418">
            <w:pPr>
              <w:pStyle w:val="1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3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6538">
              <w:rPr>
                <w:rFonts w:ascii="Times New Roman" w:hAnsi="Times New Roman" w:cs="Times New Roman"/>
                <w:b/>
                <w:sz w:val="28"/>
                <w:szCs w:val="28"/>
              </w:rPr>
              <w:t>Сергей Раков,</w:t>
            </w:r>
            <w:r w:rsidRPr="0089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</w:t>
            </w:r>
            <w:proofErr w:type="gramStart"/>
            <w:r w:rsidRPr="00896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896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</w:t>
            </w:r>
            <w:proofErr w:type="spellStart"/>
            <w:r w:rsidRPr="00896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антикоррупционных</w:t>
            </w:r>
            <w:proofErr w:type="spellEnd"/>
            <w:r w:rsidRPr="00896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 управления профилактики коррупционных и иных правонарушений </w:t>
            </w:r>
            <w:r w:rsidRPr="00896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Департамента противодействия коррупции и контроля Свердловской области.</w:t>
            </w:r>
          </w:p>
          <w:p w:rsidR="00A87418" w:rsidRPr="00896538" w:rsidRDefault="00A87418" w:rsidP="00A8741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9653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4. </w:t>
            </w:r>
            <w:r w:rsidRPr="00896538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proofErr w:type="spellStart"/>
            <w:r w:rsidRPr="00896538">
              <w:rPr>
                <w:rFonts w:ascii="Times New Roman" w:hAnsi="Times New Roman"/>
                <w:i/>
                <w:sz w:val="28"/>
                <w:szCs w:val="28"/>
              </w:rPr>
              <w:t>Антикоррупционная</w:t>
            </w:r>
            <w:proofErr w:type="spellEnd"/>
            <w:r w:rsidRPr="00896538">
              <w:rPr>
                <w:rFonts w:ascii="Times New Roman" w:hAnsi="Times New Roman"/>
                <w:i/>
                <w:sz w:val="28"/>
                <w:szCs w:val="28"/>
              </w:rPr>
              <w:t xml:space="preserve"> компетентность: технологии оценки, возможности использования»</w:t>
            </w:r>
          </w:p>
          <w:p w:rsidR="00A87418" w:rsidRPr="00896538" w:rsidRDefault="00A87418" w:rsidP="00A87418">
            <w:pPr>
              <w:pStyle w:val="1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3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6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Сергей </w:t>
            </w:r>
            <w:proofErr w:type="spellStart"/>
            <w:r w:rsidRPr="00896538">
              <w:rPr>
                <w:rFonts w:ascii="Times New Roman" w:hAnsi="Times New Roman" w:cs="Times New Roman"/>
                <w:b/>
                <w:sz w:val="28"/>
                <w:szCs w:val="28"/>
              </w:rPr>
              <w:t>Духновский</w:t>
            </w:r>
            <w:proofErr w:type="spellEnd"/>
            <w:r w:rsidRPr="00896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96538">
              <w:rPr>
                <w:rFonts w:ascii="Times New Roman" w:hAnsi="Times New Roman" w:cs="Times New Roman"/>
                <w:sz w:val="28"/>
                <w:szCs w:val="28"/>
              </w:rPr>
              <w:t>профессор высшей психолого-педагогической школы</w:t>
            </w:r>
            <w:r w:rsidRPr="00896538">
              <w:rPr>
                <w:sz w:val="28"/>
                <w:szCs w:val="28"/>
              </w:rPr>
              <w:t xml:space="preserve"> </w:t>
            </w:r>
            <w:r w:rsidRPr="00896538">
              <w:rPr>
                <w:rFonts w:ascii="Times New Roman" w:hAnsi="Times New Roman" w:cs="Times New Roman"/>
                <w:sz w:val="28"/>
                <w:szCs w:val="28"/>
              </w:rPr>
              <w:t>Гуманитарного института</w:t>
            </w:r>
            <w:r w:rsidRPr="00896538">
              <w:rPr>
                <w:sz w:val="28"/>
                <w:szCs w:val="28"/>
              </w:rPr>
              <w:t xml:space="preserve"> </w:t>
            </w:r>
            <w:r w:rsidRPr="00896538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89653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96538">
              <w:rPr>
                <w:rFonts w:ascii="Times New Roman" w:hAnsi="Times New Roman" w:cs="Times New Roman"/>
                <w:sz w:val="28"/>
                <w:szCs w:val="28"/>
              </w:rPr>
              <w:t xml:space="preserve"> «Югорский государственный университет», доктор психологических наук</w:t>
            </w:r>
          </w:p>
          <w:p w:rsidR="00A87418" w:rsidRPr="00896538" w:rsidRDefault="00A87418" w:rsidP="00A8741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9653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5. </w:t>
            </w:r>
            <w:r w:rsidRPr="00896538">
              <w:rPr>
                <w:rFonts w:ascii="Times New Roman" w:hAnsi="Times New Roman"/>
                <w:i/>
                <w:sz w:val="28"/>
                <w:szCs w:val="28"/>
              </w:rPr>
              <w:t>«Влияние цифровых технологий на профилактику коррупции»</w:t>
            </w:r>
          </w:p>
          <w:p w:rsidR="00A87418" w:rsidRPr="00896538" w:rsidRDefault="00A87418" w:rsidP="00A87418">
            <w:pPr>
              <w:pStyle w:val="15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3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65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Сергей Никольский,</w:t>
            </w:r>
            <w:r w:rsidRPr="0089653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Юридического института ФГБОУ </w:t>
            </w:r>
            <w:proofErr w:type="gramStart"/>
            <w:r w:rsidRPr="0089653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96538">
              <w:rPr>
                <w:rFonts w:ascii="Times New Roman" w:hAnsi="Times New Roman" w:cs="Times New Roman"/>
                <w:sz w:val="28"/>
                <w:szCs w:val="28"/>
              </w:rPr>
              <w:t xml:space="preserve"> «Югорский государственный университет», кандидат юридических наук, доцент</w:t>
            </w:r>
            <w:r w:rsidRPr="00896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019F6" w:rsidRPr="009019F6" w:rsidTr="000E3099">
        <w:trPr>
          <w:trHeight w:val="9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F6" w:rsidRPr="009019F6" w:rsidRDefault="009019F6" w:rsidP="000E3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9F6">
              <w:rPr>
                <w:rFonts w:ascii="Times New Roman" w:hAnsi="Times New Roman"/>
                <w:sz w:val="28"/>
                <w:szCs w:val="28"/>
              </w:rPr>
              <w:lastRenderedPageBreak/>
              <w:t>15:00 – 16:30</w:t>
            </w:r>
          </w:p>
          <w:p w:rsidR="009019F6" w:rsidRPr="009019F6" w:rsidRDefault="009019F6" w:rsidP="000E3099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9019F6" w:rsidRPr="009019F6" w:rsidRDefault="009019F6" w:rsidP="000E30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19F6">
              <w:rPr>
                <w:rFonts w:ascii="Times New Roman" w:hAnsi="Times New Roman"/>
                <w:i/>
                <w:sz w:val="20"/>
                <w:szCs w:val="20"/>
              </w:rPr>
              <w:t>Югорский государственный университет,</w:t>
            </w:r>
          </w:p>
          <w:p w:rsidR="009019F6" w:rsidRPr="009019F6" w:rsidRDefault="009019F6" w:rsidP="000E3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9F6">
              <w:rPr>
                <w:rFonts w:ascii="Times New Roman" w:hAnsi="Times New Roman"/>
                <w:i/>
                <w:sz w:val="20"/>
                <w:szCs w:val="20"/>
              </w:rPr>
              <w:t>(ул. Чехова, 16)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9F6" w:rsidRPr="009019F6" w:rsidRDefault="009019F6" w:rsidP="000E3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019F6">
              <w:rPr>
                <w:rFonts w:ascii="Times New Roman" w:hAnsi="Times New Roman"/>
                <w:b/>
                <w:sz w:val="28"/>
                <w:szCs w:val="28"/>
              </w:rPr>
              <w:t xml:space="preserve">Дискуссионная площадка Российской ассоциации </w:t>
            </w:r>
            <w:proofErr w:type="gramStart"/>
            <w:r w:rsidRPr="009019F6">
              <w:rPr>
                <w:rFonts w:ascii="Times New Roman" w:hAnsi="Times New Roman"/>
                <w:b/>
                <w:sz w:val="28"/>
                <w:szCs w:val="28"/>
              </w:rPr>
              <w:t>бизнес-образования</w:t>
            </w:r>
            <w:proofErr w:type="gramEnd"/>
            <w:r w:rsidRPr="009019F6">
              <w:rPr>
                <w:rFonts w:ascii="Times New Roman" w:hAnsi="Times New Roman"/>
                <w:b/>
                <w:sz w:val="28"/>
                <w:szCs w:val="28"/>
              </w:rPr>
              <w:t xml:space="preserve"> (РАБО) «Цифровое измерение управленческих компетенций»</w:t>
            </w:r>
          </w:p>
        </w:tc>
      </w:tr>
      <w:tr w:rsidR="009019F6" w:rsidRPr="001D3221" w:rsidTr="000E3099">
        <w:trPr>
          <w:trHeight w:val="9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9F6" w:rsidRPr="009019F6" w:rsidRDefault="009019F6" w:rsidP="000E3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9F6">
              <w:rPr>
                <w:rFonts w:ascii="Times New Roman" w:hAnsi="Times New Roman"/>
                <w:sz w:val="28"/>
                <w:szCs w:val="28"/>
              </w:rPr>
              <w:t>17:00 – 18:30</w:t>
            </w:r>
          </w:p>
          <w:p w:rsidR="009019F6" w:rsidRPr="009019F6" w:rsidRDefault="009019F6" w:rsidP="000E3099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9019F6" w:rsidRPr="009019F6" w:rsidRDefault="009019F6" w:rsidP="000E30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19F6">
              <w:rPr>
                <w:rFonts w:ascii="Times New Roman" w:hAnsi="Times New Roman"/>
                <w:i/>
                <w:sz w:val="20"/>
                <w:szCs w:val="20"/>
              </w:rPr>
              <w:t>Югорский государственный университет,</w:t>
            </w:r>
          </w:p>
          <w:p w:rsidR="009019F6" w:rsidRPr="009019F6" w:rsidRDefault="009019F6" w:rsidP="000E3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9F6">
              <w:rPr>
                <w:rFonts w:ascii="Times New Roman" w:hAnsi="Times New Roman"/>
                <w:i/>
                <w:sz w:val="20"/>
                <w:szCs w:val="20"/>
              </w:rPr>
              <w:t>(ул. Чехова, 16)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9F6" w:rsidRPr="00115117" w:rsidRDefault="009019F6" w:rsidP="000E3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9F6">
              <w:rPr>
                <w:rFonts w:ascii="Times New Roman" w:hAnsi="Times New Roman"/>
                <w:b/>
                <w:sz w:val="28"/>
                <w:szCs w:val="28"/>
              </w:rPr>
              <w:t>Обсуждение перспектив сотрудничества РАБО, региональных муниципальных  органов власти и ЮГУ</w:t>
            </w:r>
          </w:p>
        </w:tc>
      </w:tr>
      <w:tr w:rsidR="002927D9" w:rsidRPr="007A3D0E" w:rsidTr="00CB4838">
        <w:trPr>
          <w:trHeight w:val="9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D9" w:rsidRPr="007A3D0E" w:rsidRDefault="002927D9" w:rsidP="0056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1</w:t>
            </w:r>
            <w:r w:rsidR="00562E55" w:rsidRPr="007A3D0E">
              <w:rPr>
                <w:rFonts w:ascii="Times New Roman" w:hAnsi="Times New Roman"/>
                <w:sz w:val="28"/>
                <w:szCs w:val="28"/>
              </w:rPr>
              <w:t>1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:00 – 13:</w:t>
            </w:r>
            <w:r w:rsidR="00562E55" w:rsidRPr="007A3D0E">
              <w:rPr>
                <w:rFonts w:ascii="Times New Roman" w:hAnsi="Times New Roman"/>
                <w:sz w:val="28"/>
                <w:szCs w:val="28"/>
              </w:rPr>
              <w:t>0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62E55" w:rsidRPr="007A3D0E" w:rsidRDefault="00562E55" w:rsidP="00562E5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КТЦ «Югра-Классик»,</w:t>
            </w:r>
          </w:p>
          <w:p w:rsidR="00562E55" w:rsidRPr="007A3D0E" w:rsidRDefault="00562E55" w:rsidP="00562E5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4"/>
                <w:szCs w:val="24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(ул. Мира, 22</w:t>
            </w:r>
            <w:r w:rsidRPr="007A3D0E">
              <w:rPr>
                <w:rFonts w:ascii="Times New Roman" w:hAnsi="Times New Roman" w:cs="David"/>
                <w:i/>
                <w:sz w:val="24"/>
                <w:szCs w:val="24"/>
              </w:rPr>
              <w:t>)</w:t>
            </w:r>
          </w:p>
          <w:p w:rsidR="00BC2FB6" w:rsidRPr="007A3D0E" w:rsidRDefault="00BC2FB6" w:rsidP="0056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Органный зал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7D9" w:rsidRPr="007A3D0E" w:rsidRDefault="002927D9" w:rsidP="002927D9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A3D0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Международная конференция </w:t>
            </w:r>
            <w:r w:rsidRPr="007A3D0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#</w:t>
            </w:r>
            <w:proofErr w:type="spellStart"/>
            <w:r w:rsidRPr="007A3D0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EdCrunch</w:t>
            </w:r>
            <w:proofErr w:type="spellEnd"/>
            <w:r w:rsidRPr="007A3D0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A3D0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Ugra</w:t>
            </w:r>
            <w:proofErr w:type="spellEnd"/>
          </w:p>
          <w:p w:rsidR="002927D9" w:rsidRPr="007A3D0E" w:rsidRDefault="002927D9" w:rsidP="002927D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Пленарная дискуссия</w:t>
            </w:r>
          </w:p>
        </w:tc>
      </w:tr>
      <w:tr w:rsidR="00236B2E" w:rsidRPr="001D3221" w:rsidTr="00CB4838">
        <w:trPr>
          <w:trHeight w:val="9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55" w:rsidRPr="007A3D0E" w:rsidRDefault="00562E55" w:rsidP="0056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10:00 – 13:00</w:t>
            </w:r>
          </w:p>
          <w:p w:rsidR="00562E55" w:rsidRPr="007A3D0E" w:rsidRDefault="00562E55" w:rsidP="00562E5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562E55" w:rsidRPr="007A3D0E" w:rsidRDefault="00562E55" w:rsidP="00562E5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 xml:space="preserve">КВЦ «Югра-Экспо», </w:t>
            </w:r>
          </w:p>
          <w:p w:rsidR="00236B2E" w:rsidRPr="007A3D0E" w:rsidRDefault="00562E55" w:rsidP="00562E5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  <w:p w:rsidR="00E26E9E" w:rsidRPr="007A3D0E" w:rsidRDefault="00E26E9E" w:rsidP="0056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Малый зал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B2E" w:rsidRPr="007A3D0E" w:rsidRDefault="00236B2E" w:rsidP="00236B2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Технологическая сессия «Применение цифровых технологий на различных этапах жизни месторождений»</w:t>
            </w:r>
          </w:p>
          <w:p w:rsidR="00236B2E" w:rsidRPr="007A3D0E" w:rsidRDefault="00236B2E" w:rsidP="00236B2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236B2E" w:rsidRPr="007A3D0E" w:rsidRDefault="001C41EC" w:rsidP="007A3D0E">
            <w:pPr>
              <w:pStyle w:val="af2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Дмитрий </w:t>
            </w:r>
            <w:proofErr w:type="spellStart"/>
            <w:r w:rsidR="00236B2E" w:rsidRPr="007A3D0E">
              <w:rPr>
                <w:rFonts w:ascii="Times New Roman" w:hAnsi="Times New Roman"/>
                <w:b/>
                <w:sz w:val="28"/>
                <w:szCs w:val="28"/>
              </w:rPr>
              <w:t>Коротеев</w:t>
            </w:r>
            <w:proofErr w:type="spellEnd"/>
            <w:r w:rsidR="00236B2E" w:rsidRPr="007A3D0E">
              <w:rPr>
                <w:rFonts w:ascii="Times New Roman" w:hAnsi="Times New Roman"/>
                <w:sz w:val="28"/>
                <w:szCs w:val="28"/>
              </w:rPr>
              <w:t>, профессор «</w:t>
            </w:r>
            <w:proofErr w:type="spellStart"/>
            <w:r w:rsidR="00236B2E" w:rsidRPr="007A3D0E">
              <w:rPr>
                <w:rFonts w:ascii="Times New Roman" w:hAnsi="Times New Roman"/>
                <w:sz w:val="28"/>
                <w:szCs w:val="28"/>
              </w:rPr>
              <w:t>Сколковского</w:t>
            </w:r>
            <w:proofErr w:type="spellEnd"/>
            <w:r w:rsidR="00236B2E" w:rsidRPr="007A3D0E">
              <w:rPr>
                <w:rFonts w:ascii="Times New Roman" w:hAnsi="Times New Roman"/>
                <w:sz w:val="28"/>
                <w:szCs w:val="28"/>
              </w:rPr>
              <w:t xml:space="preserve"> института науки и технологий», генеральный директор компании «</w:t>
            </w:r>
            <w:proofErr w:type="spellStart"/>
            <w:r w:rsidR="00236B2E" w:rsidRPr="007A3D0E">
              <w:rPr>
                <w:rFonts w:ascii="Times New Roman" w:hAnsi="Times New Roman"/>
                <w:sz w:val="28"/>
                <w:szCs w:val="28"/>
              </w:rPr>
              <w:t>Digital</w:t>
            </w:r>
            <w:proofErr w:type="spellEnd"/>
            <w:r w:rsidR="00236B2E" w:rsidRPr="007A3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6B2E" w:rsidRPr="007A3D0E">
              <w:rPr>
                <w:rFonts w:ascii="Times New Roman" w:hAnsi="Times New Roman"/>
                <w:sz w:val="28"/>
                <w:szCs w:val="28"/>
              </w:rPr>
              <w:t>Petroleum</w:t>
            </w:r>
            <w:proofErr w:type="spellEnd"/>
            <w:r w:rsidR="00236B2E" w:rsidRPr="007A3D0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36B2E" w:rsidRPr="007A3D0E" w:rsidRDefault="00236B2E" w:rsidP="00236B2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Темы для обсуждения:</w:t>
            </w:r>
          </w:p>
          <w:p w:rsidR="00236B2E" w:rsidRPr="007A3D0E" w:rsidRDefault="00236B2E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Создание цифровых моделей нефтепромыслов на основе приемов геолого-динамического моделирования.</w:t>
            </w:r>
          </w:p>
          <w:p w:rsidR="00236B2E" w:rsidRPr="007A3D0E" w:rsidRDefault="00236B2E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Цифровизация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скважин и месторождений, интеллектуализация процессов разведки, добычи и транспортировки.</w:t>
            </w:r>
          </w:p>
          <w:p w:rsidR="00562E55" w:rsidRPr="007A3D0E" w:rsidRDefault="00236B2E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 xml:space="preserve">Роботизация производства, сквозная автоматизация и интеграция производственных процессов в единую </w:t>
            </w:r>
            <w:r w:rsidRPr="007A3D0E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информационную систему, цифровое рабочее место.</w:t>
            </w:r>
          </w:p>
          <w:p w:rsidR="00236B2E" w:rsidRPr="007A3D0E" w:rsidRDefault="00236B2E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Стандарты, направленные на эффективное внедрение цифровых технологий в российскую промышленность, развитие качественных и независимых решений, а также на обеспечение их совместимости.</w:t>
            </w:r>
          </w:p>
        </w:tc>
      </w:tr>
      <w:tr w:rsidR="002927D9" w:rsidRPr="001D3221" w:rsidTr="00C96D3B">
        <w:trPr>
          <w:trHeight w:val="6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D9" w:rsidRPr="00BF4D9F" w:rsidRDefault="002927D9" w:rsidP="001C4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D9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C41EC" w:rsidRPr="00BF4D9F">
              <w:rPr>
                <w:rFonts w:ascii="Times New Roman" w:hAnsi="Times New Roman"/>
                <w:sz w:val="28"/>
                <w:szCs w:val="28"/>
              </w:rPr>
              <w:t>6</w:t>
            </w:r>
            <w:r w:rsidRPr="00BF4D9F">
              <w:rPr>
                <w:rFonts w:ascii="Times New Roman" w:hAnsi="Times New Roman"/>
                <w:sz w:val="28"/>
                <w:szCs w:val="28"/>
              </w:rPr>
              <w:t>:</w:t>
            </w:r>
            <w:r w:rsidR="001C41EC" w:rsidRPr="00BF4D9F">
              <w:rPr>
                <w:rFonts w:ascii="Times New Roman" w:hAnsi="Times New Roman"/>
                <w:sz w:val="28"/>
                <w:szCs w:val="28"/>
              </w:rPr>
              <w:t>3</w:t>
            </w:r>
            <w:r w:rsidRPr="00BF4D9F">
              <w:rPr>
                <w:rFonts w:ascii="Times New Roman" w:hAnsi="Times New Roman"/>
                <w:sz w:val="28"/>
                <w:szCs w:val="28"/>
              </w:rPr>
              <w:t>0 – 1</w:t>
            </w:r>
            <w:r w:rsidR="001C41EC" w:rsidRPr="00BF4D9F">
              <w:rPr>
                <w:rFonts w:ascii="Times New Roman" w:hAnsi="Times New Roman"/>
                <w:sz w:val="28"/>
                <w:szCs w:val="28"/>
              </w:rPr>
              <w:t>8</w:t>
            </w:r>
            <w:r w:rsidRPr="00BF4D9F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BF4D9F" w:rsidRPr="00BF4D9F" w:rsidRDefault="00BF4D9F" w:rsidP="00BF4D9F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BF4D9F" w:rsidRPr="00BF4D9F" w:rsidRDefault="00BF4D9F" w:rsidP="00BF4D9F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BF4D9F">
              <w:rPr>
                <w:rFonts w:ascii="Times New Roman" w:hAnsi="Times New Roman" w:cs="David"/>
                <w:i/>
                <w:sz w:val="20"/>
                <w:szCs w:val="20"/>
              </w:rPr>
              <w:t xml:space="preserve">КВЦ «Югра-Экспо», </w:t>
            </w:r>
          </w:p>
          <w:p w:rsidR="00BF4D9F" w:rsidRDefault="00BF4D9F" w:rsidP="00BF4D9F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BF4D9F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  <w:p w:rsidR="00BC2FB6" w:rsidRPr="00BF4D9F" w:rsidRDefault="00BC2FB6" w:rsidP="00BF4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David"/>
                <w:i/>
                <w:sz w:val="20"/>
                <w:szCs w:val="20"/>
              </w:rPr>
              <w:t>Зал пленарных заседаний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FE" w:rsidRPr="00A901FE" w:rsidRDefault="00A901FE" w:rsidP="00663C05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901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Круглый стол «Российская игровая индустрия в современных реалиях»</w:t>
            </w:r>
          </w:p>
          <w:p w:rsidR="00FA74B6" w:rsidRPr="00A901FE" w:rsidRDefault="00A901FE" w:rsidP="00663C0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1A0E">
              <w:rPr>
                <w:rFonts w:ascii="Times New Roman" w:hAnsi="Times New Roman"/>
                <w:i/>
                <w:sz w:val="28"/>
                <w:szCs w:val="28"/>
              </w:rPr>
              <w:t>(совместно с</w:t>
            </w:r>
            <w:r w:rsidRPr="00A901FE">
              <w:rPr>
                <w:rFonts w:ascii="Times New Roman" w:hAnsi="Times New Roman"/>
                <w:i/>
                <w:sz w:val="28"/>
                <w:szCs w:val="28"/>
              </w:rPr>
              <w:t xml:space="preserve"> АНО «Россия – страна возможностей»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2927D9" w:rsidRPr="001D3221" w:rsidTr="00A53117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EC" w:rsidRDefault="001C41EC" w:rsidP="001C4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18:0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C41EC" w:rsidRDefault="001C41EC" w:rsidP="001C41EC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1C41EC" w:rsidRPr="004B21D4" w:rsidRDefault="001C41EC" w:rsidP="001C41EC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КТЦ «Югра-Классик»,</w:t>
            </w:r>
          </w:p>
          <w:p w:rsidR="002927D9" w:rsidRDefault="001C41EC" w:rsidP="001C41EC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4"/>
                <w:szCs w:val="24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(ул. Мира, 22</w:t>
            </w:r>
            <w:r w:rsidRPr="004B21D4">
              <w:rPr>
                <w:rFonts w:ascii="Times New Roman" w:hAnsi="Times New Roman" w:cs="David"/>
                <w:i/>
                <w:sz w:val="24"/>
                <w:szCs w:val="24"/>
              </w:rPr>
              <w:t>)</w:t>
            </w:r>
          </w:p>
          <w:p w:rsidR="00BC2FB6" w:rsidRPr="00E57E9C" w:rsidRDefault="00BC2FB6" w:rsidP="001C4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9B2">
              <w:rPr>
                <w:rFonts w:ascii="Times New Roman" w:hAnsi="Times New Roman" w:cs="David"/>
                <w:i/>
                <w:sz w:val="20"/>
                <w:szCs w:val="20"/>
              </w:rPr>
              <w:t>Органный зал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D9" w:rsidRPr="00185299" w:rsidRDefault="002927D9" w:rsidP="002927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5299">
              <w:rPr>
                <w:rFonts w:ascii="Times New Roman" w:hAnsi="Times New Roman"/>
                <w:b/>
                <w:sz w:val="28"/>
                <w:szCs w:val="28"/>
              </w:rPr>
              <w:t xml:space="preserve">Стратегическая сессия «Экспорт медицинских услуг в цифровую эпоху» </w:t>
            </w:r>
          </w:p>
          <w:p w:rsidR="002927D9" w:rsidRDefault="002927D9" w:rsidP="002927D9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1A0E">
              <w:rPr>
                <w:rFonts w:ascii="Times New Roman" w:hAnsi="Times New Roman"/>
                <w:i/>
                <w:sz w:val="28"/>
                <w:szCs w:val="28"/>
              </w:rPr>
              <w:t>(совместно с Министерством здравоохранения Российской Федерации)</w:t>
            </w:r>
          </w:p>
          <w:p w:rsidR="002927D9" w:rsidRPr="00185299" w:rsidRDefault="002927D9" w:rsidP="002927D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5299"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2927D9" w:rsidRDefault="001C41EC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99">
              <w:rPr>
                <w:rFonts w:ascii="Times New Roman" w:hAnsi="Times New Roman"/>
                <w:b/>
                <w:sz w:val="28"/>
                <w:szCs w:val="28"/>
              </w:rPr>
              <w:t xml:space="preserve">Сабина </w:t>
            </w:r>
            <w:r w:rsidR="002927D9" w:rsidRPr="00185299">
              <w:rPr>
                <w:rFonts w:ascii="Times New Roman" w:hAnsi="Times New Roman"/>
                <w:b/>
                <w:sz w:val="28"/>
                <w:szCs w:val="28"/>
              </w:rPr>
              <w:t>Грин</w:t>
            </w:r>
            <w:r w:rsidR="002927D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927D9" w:rsidRPr="00185299">
              <w:rPr>
                <w:rFonts w:ascii="Times New Roman" w:hAnsi="Times New Roman"/>
                <w:sz w:val="28"/>
                <w:szCs w:val="28"/>
              </w:rPr>
              <w:t xml:space="preserve"> руководитель Координирующего центра по реализации федерального проекта «Развитие экспорта медицинских услуг» Минздрава России.</w:t>
            </w:r>
          </w:p>
          <w:p w:rsidR="002927D9" w:rsidRPr="00185299" w:rsidRDefault="002927D9" w:rsidP="002927D9">
            <w:pPr>
              <w:pStyle w:val="Default"/>
              <w:spacing w:after="120"/>
              <w:rPr>
                <w:b/>
              </w:rPr>
            </w:pPr>
            <w:r w:rsidRPr="00097E68">
              <w:rPr>
                <w:b/>
                <w:sz w:val="28"/>
                <w:szCs w:val="28"/>
              </w:rPr>
              <w:t>Темы для обсуждения:</w:t>
            </w:r>
          </w:p>
          <w:p w:rsidR="002927D9" w:rsidRPr="00185299" w:rsidRDefault="002927D9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99">
              <w:rPr>
                <w:rFonts w:ascii="Times New Roman" w:hAnsi="Times New Roman"/>
                <w:sz w:val="28"/>
                <w:szCs w:val="28"/>
              </w:rPr>
              <w:t>Текущее состояние мирового рынка экспорта медицинских услуг и перспективы наращивания объема российского экспорта медицинских услуг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27D9" w:rsidRPr="00185299" w:rsidRDefault="002927D9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99">
              <w:rPr>
                <w:rFonts w:ascii="Times New Roman" w:hAnsi="Times New Roman"/>
                <w:sz w:val="28"/>
                <w:szCs w:val="28"/>
              </w:rPr>
              <w:t xml:space="preserve">Меры поддержки и стимулирования наращивания объема экспорта медицинских услуг Российской Федерации, в том числе при помощи </w:t>
            </w:r>
            <w:proofErr w:type="spellStart"/>
            <w:r w:rsidRPr="00185299"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27D9" w:rsidRPr="00185299" w:rsidRDefault="002927D9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299">
              <w:rPr>
                <w:rFonts w:ascii="Times New Roman" w:hAnsi="Times New Roman"/>
                <w:sz w:val="28"/>
                <w:szCs w:val="28"/>
              </w:rPr>
              <w:t>Маркетинг и продвижение экспорта медицинских услуг медицинскими организациями различных форм собственности с помощью цифровых платформ. Успешные практики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27D9" w:rsidRPr="001D3221" w:rsidTr="00A53117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EC" w:rsidRDefault="001C41EC" w:rsidP="001C41EC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E57E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57E9C">
              <w:rPr>
                <w:rFonts w:ascii="Times New Roman" w:hAnsi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57E9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57E9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David"/>
                <w:i/>
                <w:sz w:val="20"/>
                <w:szCs w:val="20"/>
              </w:rPr>
              <w:t xml:space="preserve"> </w:t>
            </w:r>
          </w:p>
          <w:p w:rsidR="001C41EC" w:rsidRDefault="001C41EC" w:rsidP="001C41EC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1C41EC" w:rsidRPr="004B21D4" w:rsidRDefault="001C41EC" w:rsidP="001C41EC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 xml:space="preserve">КВЦ «Югра-Экспо», </w:t>
            </w:r>
          </w:p>
          <w:p w:rsidR="002927D9" w:rsidRDefault="001C41EC" w:rsidP="001C41EC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  <w:p w:rsidR="00BC2FB6" w:rsidRPr="00E57E9C" w:rsidRDefault="00BC2FB6" w:rsidP="001C4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9B2">
              <w:rPr>
                <w:rFonts w:ascii="Times New Roman" w:hAnsi="Times New Roman" w:cs="David"/>
                <w:i/>
                <w:sz w:val="20"/>
                <w:szCs w:val="20"/>
              </w:rPr>
              <w:t>Конференц-зал № 1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2927D9" w:rsidRPr="00A53117" w:rsidRDefault="002927D9" w:rsidP="002927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3117">
              <w:rPr>
                <w:rFonts w:ascii="Times New Roman" w:hAnsi="Times New Roman"/>
                <w:b/>
                <w:sz w:val="28"/>
                <w:szCs w:val="28"/>
              </w:rPr>
              <w:t>Панельная дискуссия «К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ачество государственных данных»</w:t>
            </w:r>
          </w:p>
          <w:p w:rsidR="002927D9" w:rsidRDefault="002927D9" w:rsidP="002927D9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1A0E">
              <w:rPr>
                <w:rFonts w:ascii="Times New Roman" w:hAnsi="Times New Roman"/>
                <w:i/>
                <w:sz w:val="28"/>
                <w:szCs w:val="28"/>
              </w:rPr>
              <w:t xml:space="preserve">(совместно с Центром подготовки руководителей цифровой трансформации </w:t>
            </w:r>
            <w:proofErr w:type="spellStart"/>
            <w:r w:rsidRPr="002C1A0E">
              <w:rPr>
                <w:rFonts w:ascii="Times New Roman" w:hAnsi="Times New Roman"/>
                <w:i/>
                <w:sz w:val="28"/>
                <w:szCs w:val="28"/>
              </w:rPr>
              <w:t>РАНХиГС</w:t>
            </w:r>
            <w:proofErr w:type="spellEnd"/>
            <w:r w:rsidRPr="002C1A0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2927D9" w:rsidRPr="00335C3E" w:rsidRDefault="002927D9" w:rsidP="002927D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2927D9" w:rsidRPr="005E7D29" w:rsidRDefault="005E7D29" w:rsidP="007A3D0E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D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Олег Гиацинтов</w:t>
            </w:r>
            <w:r w:rsidRPr="005E7D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E7D29">
              <w:rPr>
                <w:rFonts w:ascii="Times New Roman" w:hAnsi="Times New Roman"/>
                <w:sz w:val="28"/>
                <w:szCs w:val="28"/>
              </w:rPr>
              <w:t xml:space="preserve">ехнический директор </w:t>
            </w:r>
            <w:proofErr w:type="spellStart"/>
            <w:r w:rsidRPr="005E7D29">
              <w:rPr>
                <w:rFonts w:ascii="Times New Roman" w:hAnsi="Times New Roman"/>
                <w:sz w:val="28"/>
                <w:szCs w:val="28"/>
              </w:rPr>
              <w:t>DIS</w:t>
            </w:r>
            <w:proofErr w:type="spellEnd"/>
            <w:r w:rsidRPr="005E7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7D29">
              <w:rPr>
                <w:rFonts w:ascii="Times New Roman" w:hAnsi="Times New Roman"/>
                <w:sz w:val="28"/>
                <w:szCs w:val="28"/>
              </w:rPr>
              <w:t>Group</w:t>
            </w:r>
            <w:proofErr w:type="spellEnd"/>
            <w:r w:rsidR="00C6406D" w:rsidRPr="005E7D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27D9" w:rsidRPr="00335C3E" w:rsidRDefault="002927D9" w:rsidP="002927D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5C3E">
              <w:rPr>
                <w:rFonts w:ascii="Times New Roman" w:hAnsi="Times New Roman"/>
                <w:b/>
                <w:sz w:val="28"/>
                <w:szCs w:val="28"/>
              </w:rPr>
              <w:t>Спикеры:</w:t>
            </w:r>
          </w:p>
          <w:p w:rsidR="002927D9" w:rsidRPr="00335C3E" w:rsidRDefault="002927D9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C3E">
              <w:rPr>
                <w:rFonts w:ascii="Times New Roman" w:hAnsi="Times New Roman"/>
                <w:b/>
                <w:sz w:val="28"/>
                <w:szCs w:val="28"/>
              </w:rPr>
              <w:t>Михаил Петров</w:t>
            </w:r>
            <w:r w:rsidRPr="00335C3E">
              <w:rPr>
                <w:rFonts w:ascii="Times New Roman" w:hAnsi="Times New Roman"/>
                <w:sz w:val="28"/>
                <w:szCs w:val="28"/>
              </w:rPr>
              <w:t>, 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департамента Счетной палаты Российской Федерации;</w:t>
            </w:r>
          </w:p>
          <w:p w:rsidR="002927D9" w:rsidRPr="00335C3E" w:rsidRDefault="002927D9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C3E">
              <w:rPr>
                <w:rFonts w:ascii="Times New Roman" w:hAnsi="Times New Roman"/>
                <w:b/>
                <w:sz w:val="28"/>
                <w:szCs w:val="28"/>
              </w:rPr>
              <w:t xml:space="preserve">Дмитрий </w:t>
            </w:r>
            <w:proofErr w:type="spellStart"/>
            <w:r w:rsidRPr="00335C3E">
              <w:rPr>
                <w:rFonts w:ascii="Times New Roman" w:hAnsi="Times New Roman"/>
                <w:b/>
                <w:sz w:val="28"/>
                <w:szCs w:val="28"/>
              </w:rPr>
              <w:t>Кашко</w:t>
            </w:r>
            <w:proofErr w:type="spellEnd"/>
            <w:r w:rsidRPr="00335C3E">
              <w:rPr>
                <w:rFonts w:ascii="Times New Roman" w:hAnsi="Times New Roman"/>
                <w:sz w:val="28"/>
                <w:szCs w:val="28"/>
              </w:rPr>
              <w:t>, начальник отдела департамент</w:t>
            </w:r>
            <w:r w:rsidR="007925B9">
              <w:rPr>
                <w:rFonts w:ascii="Times New Roman" w:hAnsi="Times New Roman"/>
                <w:sz w:val="28"/>
                <w:szCs w:val="28"/>
              </w:rPr>
              <w:t>а</w:t>
            </w:r>
            <w:r w:rsidRPr="00335C3E">
              <w:rPr>
                <w:rFonts w:ascii="Times New Roman" w:hAnsi="Times New Roman"/>
                <w:sz w:val="28"/>
                <w:szCs w:val="28"/>
              </w:rPr>
              <w:t xml:space="preserve"> управления данными ФГБУ НИИ «Восход»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27D9" w:rsidRPr="00335C3E" w:rsidRDefault="002927D9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C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Анатолий </w:t>
            </w:r>
            <w:proofErr w:type="spellStart"/>
            <w:r w:rsidRPr="00335C3E">
              <w:rPr>
                <w:rFonts w:ascii="Times New Roman" w:hAnsi="Times New Roman"/>
                <w:b/>
                <w:sz w:val="28"/>
                <w:szCs w:val="28"/>
              </w:rPr>
              <w:t>Дюбанов</w:t>
            </w:r>
            <w:proofErr w:type="spellEnd"/>
            <w:r w:rsidRPr="00335C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35C3E">
              <w:rPr>
                <w:rFonts w:ascii="Times New Roman" w:hAnsi="Times New Roman"/>
                <w:sz w:val="28"/>
                <w:szCs w:val="28"/>
              </w:rPr>
              <w:t xml:space="preserve">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35C3E">
              <w:rPr>
                <w:rFonts w:ascii="Times New Roman" w:hAnsi="Times New Roman"/>
                <w:sz w:val="28"/>
                <w:szCs w:val="28"/>
              </w:rPr>
              <w:t>епартамента развития цифровой экономики Минэкономразвития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России;</w:t>
            </w:r>
          </w:p>
          <w:p w:rsidR="002927D9" w:rsidRPr="00335C3E" w:rsidRDefault="002927D9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C3E">
              <w:rPr>
                <w:rFonts w:ascii="Times New Roman" w:hAnsi="Times New Roman"/>
                <w:b/>
                <w:sz w:val="28"/>
                <w:szCs w:val="28"/>
              </w:rPr>
              <w:t>Павел Ципорин</w:t>
            </w:r>
            <w:r w:rsidRPr="00335C3E">
              <w:rPr>
                <w:rFonts w:ascii="Times New Roman" w:hAnsi="Times New Roman"/>
                <w:sz w:val="28"/>
                <w:szCs w:val="28"/>
              </w:rPr>
              <w:t xml:space="preserve">, директор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35C3E">
              <w:rPr>
                <w:rFonts w:ascii="Times New Roman" w:hAnsi="Times New Roman"/>
                <w:sz w:val="28"/>
                <w:szCs w:val="28"/>
              </w:rPr>
              <w:t>епартамента информационных технологий и цифрового развития Ханты-Мансийского автономного округа – Югры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27D9" w:rsidRPr="00335C3E" w:rsidRDefault="002927D9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C3E">
              <w:rPr>
                <w:rFonts w:ascii="Times New Roman" w:hAnsi="Times New Roman"/>
                <w:b/>
                <w:sz w:val="28"/>
                <w:szCs w:val="28"/>
              </w:rPr>
              <w:t>Наталья Гвоздева</w:t>
            </w:r>
            <w:r w:rsidRPr="00335C3E">
              <w:rPr>
                <w:rFonts w:ascii="Times New Roman" w:hAnsi="Times New Roman"/>
                <w:sz w:val="28"/>
                <w:szCs w:val="28"/>
              </w:rPr>
              <w:t xml:space="preserve">, директор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35C3E">
              <w:rPr>
                <w:rFonts w:ascii="Times New Roman" w:hAnsi="Times New Roman"/>
                <w:sz w:val="28"/>
                <w:szCs w:val="28"/>
              </w:rPr>
              <w:t xml:space="preserve">епартамента федеральных государственных проектов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Пенсионного </w:t>
            </w:r>
            <w:r w:rsidR="00382EAA">
              <w:rPr>
                <w:rFonts w:ascii="Times New Roman" w:hAnsi="Times New Roman"/>
                <w:sz w:val="28"/>
                <w:szCs w:val="28"/>
              </w:rPr>
              <w:t>фонда Российской Федерации.</w:t>
            </w:r>
          </w:p>
          <w:p w:rsidR="002927D9" w:rsidRPr="00335C3E" w:rsidRDefault="002927D9" w:rsidP="002927D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Эксперты</w:t>
            </w:r>
            <w:r w:rsidRPr="00335C3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927D9" w:rsidRPr="00335C3E" w:rsidRDefault="002927D9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C3E">
              <w:rPr>
                <w:rFonts w:ascii="Times New Roman" w:hAnsi="Times New Roman"/>
                <w:b/>
                <w:sz w:val="28"/>
                <w:szCs w:val="28"/>
              </w:rPr>
              <w:t>Дмитрий Разумовский</w:t>
            </w:r>
            <w:r w:rsidRPr="00335C3E">
              <w:rPr>
                <w:rFonts w:ascii="Times New Roman" w:hAnsi="Times New Roman"/>
                <w:sz w:val="28"/>
                <w:szCs w:val="28"/>
              </w:rPr>
              <w:t>, 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Pr="00335C3E">
              <w:rPr>
                <w:rFonts w:ascii="Times New Roman" w:hAnsi="Times New Roman"/>
                <w:sz w:val="28"/>
                <w:szCs w:val="28"/>
              </w:rPr>
              <w:t xml:space="preserve"> губернатора Калужской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27D9" w:rsidRPr="00335C3E" w:rsidRDefault="002927D9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C3E">
              <w:rPr>
                <w:rFonts w:ascii="Times New Roman" w:hAnsi="Times New Roman"/>
                <w:b/>
                <w:sz w:val="28"/>
                <w:szCs w:val="28"/>
              </w:rPr>
              <w:t>Максим Цыганков</w:t>
            </w:r>
            <w:r w:rsidRPr="00335C3E">
              <w:rPr>
                <w:rFonts w:ascii="Times New Roman" w:hAnsi="Times New Roman"/>
                <w:sz w:val="28"/>
                <w:szCs w:val="28"/>
              </w:rPr>
              <w:t>,</w:t>
            </w:r>
            <w:r w:rsidR="00792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25B9" w:rsidRPr="00335C3E">
              <w:rPr>
                <w:rFonts w:ascii="Times New Roman" w:hAnsi="Times New Roman"/>
                <w:sz w:val="28"/>
                <w:szCs w:val="28"/>
              </w:rPr>
              <w:t>ФГБУ НИИ «Восход»</w:t>
            </w:r>
            <w:r w:rsidR="007925B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27D9" w:rsidRPr="00335C3E" w:rsidRDefault="002927D9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C3E">
              <w:rPr>
                <w:rFonts w:ascii="Times New Roman" w:hAnsi="Times New Roman"/>
                <w:b/>
                <w:sz w:val="28"/>
                <w:szCs w:val="28"/>
              </w:rPr>
              <w:t>Александр Малахов</w:t>
            </w:r>
            <w:r w:rsidRPr="00335C3E">
              <w:rPr>
                <w:rFonts w:ascii="Times New Roman" w:hAnsi="Times New Roman"/>
                <w:sz w:val="28"/>
                <w:szCs w:val="28"/>
              </w:rPr>
              <w:t>, руководитель направления «Цифровое развитие» Центра стратегического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27D9" w:rsidRPr="00335C3E" w:rsidRDefault="002927D9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C3E">
              <w:rPr>
                <w:rFonts w:ascii="Times New Roman" w:hAnsi="Times New Roman"/>
                <w:b/>
                <w:sz w:val="28"/>
                <w:szCs w:val="28"/>
              </w:rPr>
              <w:t xml:space="preserve">Ирина </w:t>
            </w:r>
            <w:proofErr w:type="spellStart"/>
            <w:r w:rsidRPr="00335C3E">
              <w:rPr>
                <w:rFonts w:ascii="Times New Roman" w:hAnsi="Times New Roman"/>
                <w:b/>
                <w:sz w:val="28"/>
                <w:szCs w:val="28"/>
              </w:rPr>
              <w:t>Бойцова</w:t>
            </w:r>
            <w:proofErr w:type="spellEnd"/>
            <w:r w:rsidRPr="00335C3E">
              <w:rPr>
                <w:rFonts w:ascii="Times New Roman" w:hAnsi="Times New Roman"/>
                <w:sz w:val="28"/>
                <w:szCs w:val="28"/>
              </w:rPr>
              <w:t xml:space="preserve">, директор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35C3E">
              <w:rPr>
                <w:rFonts w:ascii="Times New Roman" w:hAnsi="Times New Roman"/>
                <w:sz w:val="28"/>
                <w:szCs w:val="28"/>
              </w:rPr>
              <w:t>епартамента финансового аудита Счетной палаты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335C3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едерации;</w:t>
            </w:r>
          </w:p>
          <w:p w:rsidR="002927D9" w:rsidRPr="00335C3E" w:rsidRDefault="002927D9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C3E">
              <w:rPr>
                <w:rFonts w:ascii="Times New Roman" w:hAnsi="Times New Roman"/>
                <w:b/>
                <w:sz w:val="28"/>
                <w:szCs w:val="28"/>
              </w:rPr>
              <w:t>Иван Добровольский</w:t>
            </w:r>
            <w:r w:rsidRPr="00335C3E">
              <w:rPr>
                <w:rFonts w:ascii="Times New Roman" w:hAnsi="Times New Roman"/>
                <w:sz w:val="28"/>
                <w:szCs w:val="28"/>
              </w:rPr>
              <w:t>, руководитель программ ПАО «Газпром нефть»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27D9" w:rsidRPr="009B5036" w:rsidRDefault="002927D9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036">
              <w:rPr>
                <w:rFonts w:ascii="Times New Roman" w:hAnsi="Times New Roman"/>
                <w:b/>
                <w:sz w:val="28"/>
                <w:szCs w:val="28"/>
              </w:rPr>
              <w:t>Николай Скворцов</w:t>
            </w:r>
            <w:r w:rsidRPr="00335C3E">
              <w:rPr>
                <w:rFonts w:ascii="Times New Roman" w:hAnsi="Times New Roman"/>
                <w:sz w:val="28"/>
                <w:szCs w:val="28"/>
              </w:rPr>
              <w:t xml:space="preserve">, руководитель направления методологии компании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35C3E">
              <w:rPr>
                <w:rFonts w:ascii="Times New Roman" w:hAnsi="Times New Roman"/>
                <w:sz w:val="28"/>
                <w:szCs w:val="28"/>
              </w:rPr>
              <w:t>Юнидата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075DB" w:rsidRPr="001D3221" w:rsidTr="004618DC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B" w:rsidRDefault="00A075DB" w:rsidP="00461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Pr="00E57E9C">
              <w:rPr>
                <w:rFonts w:ascii="Times New Roman" w:hAnsi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57E9C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A075DB" w:rsidRPr="004B21D4" w:rsidRDefault="00A075DB" w:rsidP="004618DC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 xml:space="preserve">КВЦ «Югра-Экспо», </w:t>
            </w:r>
          </w:p>
          <w:p w:rsidR="00A075DB" w:rsidRDefault="00A075DB" w:rsidP="004618DC">
            <w:pPr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  <w:p w:rsidR="00A075DB" w:rsidRPr="00E57E9C" w:rsidRDefault="00A075DB" w:rsidP="00461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9B2">
              <w:rPr>
                <w:rFonts w:ascii="Times New Roman" w:hAnsi="Times New Roman" w:cs="David"/>
                <w:i/>
                <w:sz w:val="20"/>
                <w:szCs w:val="20"/>
              </w:rPr>
              <w:t>Конференц-зал № 1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075DB" w:rsidRDefault="00A075DB" w:rsidP="004618D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3117">
              <w:rPr>
                <w:rFonts w:ascii="Times New Roman" w:hAnsi="Times New Roman"/>
                <w:b/>
                <w:sz w:val="28"/>
                <w:szCs w:val="28"/>
              </w:rPr>
              <w:t>Панельная дискуссия «Доступность цифровых сервисов для пользователей: виды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критерии, способы обеспечения </w:t>
            </w:r>
            <w:r w:rsidRPr="002C1A0E">
              <w:rPr>
                <w:rFonts w:ascii="Times New Roman" w:hAnsi="Times New Roman"/>
                <w:i/>
                <w:sz w:val="28"/>
                <w:szCs w:val="28"/>
              </w:rPr>
              <w:t xml:space="preserve">(совместно с Центром подготовки руководителей цифровой трансформации </w:t>
            </w:r>
            <w:proofErr w:type="spellStart"/>
            <w:r w:rsidRPr="002C1A0E">
              <w:rPr>
                <w:rFonts w:ascii="Times New Roman" w:hAnsi="Times New Roman"/>
                <w:i/>
                <w:sz w:val="28"/>
                <w:szCs w:val="28"/>
              </w:rPr>
              <w:t>РАНХиГС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A075DB" w:rsidRPr="009B5036" w:rsidRDefault="00A075DB" w:rsidP="004618D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color w:val="353535"/>
                <w:sz w:val="28"/>
                <w:szCs w:val="28"/>
              </w:rPr>
            </w:pPr>
            <w:r w:rsidRPr="009B5036">
              <w:rPr>
                <w:rFonts w:ascii="Times New Roman" w:hAnsi="Times New Roman"/>
                <w:b/>
                <w:color w:val="353535"/>
                <w:sz w:val="28"/>
                <w:szCs w:val="28"/>
              </w:rPr>
              <w:t>Модератор:</w:t>
            </w:r>
          </w:p>
          <w:p w:rsidR="00A075DB" w:rsidRPr="00FA74B6" w:rsidRDefault="00A075DB" w:rsidP="007A3D0E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4B6">
              <w:rPr>
                <w:rFonts w:ascii="Times New Roman" w:hAnsi="Times New Roman"/>
                <w:b/>
                <w:sz w:val="28"/>
                <w:szCs w:val="28"/>
              </w:rPr>
              <w:t xml:space="preserve">Ксения Киселева, </w:t>
            </w:r>
            <w:r>
              <w:rPr>
                <w:rStyle w:val="extendedtext-full"/>
                <w:rFonts w:ascii="Times New Roman" w:hAnsi="Times New Roman"/>
                <w:sz w:val="28"/>
                <w:szCs w:val="28"/>
              </w:rPr>
              <w:t>н</w:t>
            </w:r>
            <w:r w:rsidRPr="005C0558">
              <w:rPr>
                <w:rStyle w:val="extendedtext-full"/>
                <w:rFonts w:ascii="Times New Roman" w:hAnsi="Times New Roman"/>
                <w:sz w:val="28"/>
                <w:szCs w:val="28"/>
              </w:rPr>
              <w:t>ачальник отдела исследований и контент-обеспечения образовательной деятельности</w:t>
            </w:r>
            <w:r>
              <w:t xml:space="preserve"> </w:t>
            </w:r>
            <w:r w:rsidRPr="00FA74B6">
              <w:rPr>
                <w:rStyle w:val="extendedtext-full"/>
                <w:rFonts w:ascii="Times New Roman" w:hAnsi="Times New Roman"/>
                <w:sz w:val="28"/>
                <w:szCs w:val="28"/>
              </w:rPr>
              <w:t>Центра подготовки руководителей и команд цифровой трансформации</w:t>
            </w:r>
            <w:r>
              <w:rPr>
                <w:rStyle w:val="extendedtext-full"/>
                <w:rFonts w:ascii="Times New Roman" w:hAnsi="Times New Roman"/>
                <w:sz w:val="28"/>
                <w:szCs w:val="28"/>
              </w:rPr>
              <w:t>,</w:t>
            </w:r>
            <w:r w:rsidRPr="00FA74B6">
              <w:rPr>
                <w:rStyle w:val="extendedtext-full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4B6">
              <w:rPr>
                <w:rStyle w:val="extendedtext-full"/>
                <w:rFonts w:ascii="Times New Roman" w:hAnsi="Times New Roman"/>
                <w:sz w:val="28"/>
                <w:szCs w:val="28"/>
              </w:rPr>
              <w:t>ВШГУ</w:t>
            </w:r>
            <w:proofErr w:type="spellEnd"/>
            <w:r w:rsidRPr="00FA74B6">
              <w:rPr>
                <w:rStyle w:val="extendedtext-full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74B6">
              <w:rPr>
                <w:rStyle w:val="extendedtext-full"/>
                <w:rFonts w:ascii="Times New Roman" w:hAnsi="Times New Roman"/>
                <w:bCs/>
                <w:sz w:val="28"/>
                <w:szCs w:val="28"/>
              </w:rPr>
              <w:t>РАНХиГС</w:t>
            </w:r>
            <w:proofErr w:type="spellEnd"/>
            <w:r w:rsidRPr="00FA74B6">
              <w:rPr>
                <w:rStyle w:val="extendedtext-full"/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075DB" w:rsidRPr="00FA74B6" w:rsidRDefault="00A075DB" w:rsidP="004618D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74B6">
              <w:rPr>
                <w:rFonts w:ascii="Times New Roman" w:hAnsi="Times New Roman"/>
                <w:b/>
                <w:sz w:val="28"/>
                <w:szCs w:val="28"/>
              </w:rPr>
              <w:t>Спикеры:</w:t>
            </w:r>
          </w:p>
          <w:p w:rsidR="00A075DB" w:rsidRPr="00FA74B6" w:rsidRDefault="00A075DB" w:rsidP="007A3D0E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4B6">
              <w:rPr>
                <w:rFonts w:ascii="Times New Roman" w:hAnsi="Times New Roman"/>
                <w:b/>
                <w:sz w:val="28"/>
                <w:szCs w:val="28"/>
              </w:rPr>
              <w:t xml:space="preserve">Дмитрий </w:t>
            </w:r>
            <w:proofErr w:type="spellStart"/>
            <w:r w:rsidRPr="00FA74B6">
              <w:rPr>
                <w:rFonts w:ascii="Times New Roman" w:hAnsi="Times New Roman"/>
                <w:b/>
                <w:sz w:val="28"/>
                <w:szCs w:val="28"/>
              </w:rPr>
              <w:t>Огуряев</w:t>
            </w:r>
            <w:proofErr w:type="spellEnd"/>
            <w:r w:rsidRPr="00FA74B6">
              <w:rPr>
                <w:rFonts w:ascii="Times New Roman" w:hAnsi="Times New Roman"/>
                <w:sz w:val="28"/>
                <w:szCs w:val="28"/>
              </w:rPr>
              <w:t>, заместитель Министра цифрового развития, связи и массовых коммуникаций Российской Федерации;</w:t>
            </w:r>
          </w:p>
          <w:p w:rsidR="00A075DB" w:rsidRPr="00FA74B6" w:rsidRDefault="00A075DB" w:rsidP="007A3D0E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4B6">
              <w:rPr>
                <w:rFonts w:ascii="Times New Roman" w:hAnsi="Times New Roman"/>
                <w:b/>
                <w:sz w:val="28"/>
                <w:szCs w:val="28"/>
              </w:rPr>
              <w:t>Алексей Скляр</w:t>
            </w:r>
            <w:r w:rsidRPr="00FA74B6">
              <w:rPr>
                <w:rFonts w:ascii="Times New Roman" w:hAnsi="Times New Roman"/>
                <w:sz w:val="28"/>
                <w:szCs w:val="28"/>
              </w:rPr>
              <w:t>, заместитель Министра труда и социальной защиты Российской Федерации;</w:t>
            </w:r>
          </w:p>
          <w:p w:rsidR="00A075DB" w:rsidRPr="00FA74B6" w:rsidRDefault="00A075DB" w:rsidP="007A3D0E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4B6">
              <w:rPr>
                <w:rFonts w:ascii="Times New Roman" w:hAnsi="Times New Roman"/>
                <w:b/>
                <w:sz w:val="28"/>
                <w:szCs w:val="28"/>
              </w:rPr>
              <w:t xml:space="preserve">Юрий </w:t>
            </w:r>
            <w:proofErr w:type="spellStart"/>
            <w:r w:rsidRPr="00FA74B6">
              <w:rPr>
                <w:rFonts w:ascii="Times New Roman" w:hAnsi="Times New Roman"/>
                <w:b/>
                <w:sz w:val="28"/>
                <w:szCs w:val="28"/>
              </w:rPr>
              <w:t>Божор</w:t>
            </w:r>
            <w:proofErr w:type="spellEnd"/>
            <w:r w:rsidRPr="00FA74B6">
              <w:rPr>
                <w:rFonts w:ascii="Times New Roman" w:hAnsi="Times New Roman"/>
                <w:sz w:val="28"/>
                <w:szCs w:val="28"/>
              </w:rPr>
              <w:t>, руководитель экспертной группы Службы по защите прав потребителей и обеспечению доступности финансовых услуг Банка России;</w:t>
            </w:r>
          </w:p>
          <w:p w:rsidR="00A075DB" w:rsidRPr="00FA74B6" w:rsidRDefault="00A075DB" w:rsidP="007A3D0E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74B6">
              <w:rPr>
                <w:rFonts w:ascii="Times New Roman" w:hAnsi="Times New Roman"/>
                <w:b/>
                <w:sz w:val="28"/>
                <w:szCs w:val="28"/>
              </w:rPr>
              <w:t>Дмитрий Сатин</w:t>
            </w:r>
            <w:r w:rsidRPr="00FA74B6">
              <w:rPr>
                <w:rFonts w:ascii="Times New Roman" w:hAnsi="Times New Roman"/>
                <w:sz w:val="28"/>
                <w:szCs w:val="28"/>
              </w:rPr>
              <w:t xml:space="preserve">, основатель и управляющий партнер </w:t>
            </w:r>
            <w:r w:rsidRPr="00FA74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компании </w:t>
            </w:r>
            <w:proofErr w:type="spellStart"/>
            <w:r w:rsidRPr="00FA74B6">
              <w:rPr>
                <w:rFonts w:ascii="Times New Roman" w:hAnsi="Times New Roman"/>
                <w:sz w:val="28"/>
                <w:szCs w:val="28"/>
              </w:rPr>
              <w:t>UsabilityLab</w:t>
            </w:r>
            <w:proofErr w:type="spellEnd"/>
            <w:r w:rsidRPr="00FA74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75DB" w:rsidRPr="00FA74B6" w:rsidRDefault="00A075DB" w:rsidP="007A3D0E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jc w:val="both"/>
              <w:rPr>
                <w:rFonts w:ascii="Times New Roman" w:hAnsi="Times New Roman"/>
                <w:color w:val="353535"/>
                <w:sz w:val="28"/>
                <w:szCs w:val="28"/>
              </w:rPr>
            </w:pPr>
            <w:r w:rsidRPr="00FA74B6">
              <w:rPr>
                <w:rFonts w:ascii="Times New Roman" w:hAnsi="Times New Roman"/>
                <w:b/>
                <w:sz w:val="28"/>
                <w:szCs w:val="28"/>
              </w:rPr>
              <w:t xml:space="preserve">Владимир </w:t>
            </w:r>
            <w:proofErr w:type="spellStart"/>
            <w:r w:rsidRPr="00FA74B6">
              <w:rPr>
                <w:rFonts w:ascii="Times New Roman" w:hAnsi="Times New Roman"/>
                <w:b/>
                <w:sz w:val="28"/>
                <w:szCs w:val="28"/>
              </w:rPr>
              <w:t>Определенов</w:t>
            </w:r>
            <w:proofErr w:type="spellEnd"/>
            <w:r w:rsidRPr="00FA74B6">
              <w:rPr>
                <w:rFonts w:ascii="Times New Roman" w:hAnsi="Times New Roman"/>
                <w:sz w:val="28"/>
                <w:szCs w:val="28"/>
              </w:rPr>
              <w:t>, заведующий базовой кафедрой информационных технологий в сфере культуры Высшей школы бизнеса НИУ ВШЭ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75DB" w:rsidRPr="00FA74B6" w:rsidRDefault="00A075DB" w:rsidP="007A3D0E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jc w:val="both"/>
              <w:rPr>
                <w:rFonts w:ascii="Times New Roman" w:hAnsi="Times New Roman"/>
                <w:color w:val="353535"/>
                <w:sz w:val="28"/>
                <w:szCs w:val="28"/>
              </w:rPr>
            </w:pPr>
            <w:r w:rsidRPr="00FA74B6">
              <w:rPr>
                <w:rFonts w:ascii="Times New Roman" w:hAnsi="Times New Roman"/>
                <w:sz w:val="28"/>
                <w:szCs w:val="28"/>
              </w:rPr>
              <w:t xml:space="preserve">Доклады партнеров </w:t>
            </w:r>
            <w:r w:rsidRPr="00FA74B6">
              <w:rPr>
                <w:rFonts w:ascii="Times New Roman" w:hAnsi="Times New Roman"/>
                <w:sz w:val="28"/>
                <w:szCs w:val="28"/>
                <w:lang w:val="en-US"/>
              </w:rPr>
              <w:t>IT-</w:t>
            </w:r>
            <w:r w:rsidRPr="00FA74B6">
              <w:rPr>
                <w:rFonts w:ascii="Times New Roman" w:hAnsi="Times New Roman"/>
                <w:sz w:val="28"/>
                <w:szCs w:val="28"/>
              </w:rPr>
              <w:t>Форума.</w:t>
            </w:r>
          </w:p>
        </w:tc>
      </w:tr>
      <w:tr w:rsidR="0030354F" w:rsidRPr="001D3221" w:rsidTr="0030354F">
        <w:trPr>
          <w:trHeight w:val="5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5E" w:rsidRDefault="0041515E" w:rsidP="0041515E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E57E9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57E9C">
              <w:rPr>
                <w:rFonts w:ascii="Times New Roman" w:hAnsi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57E9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57E9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1515E" w:rsidRDefault="0041515E" w:rsidP="0041515E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41515E" w:rsidRPr="004B21D4" w:rsidRDefault="0041515E" w:rsidP="0041515E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 xml:space="preserve">КВЦ «Югра-Экспо», </w:t>
            </w:r>
          </w:p>
          <w:p w:rsidR="0030354F" w:rsidRDefault="0041515E" w:rsidP="0041515E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  <w:p w:rsidR="00A075DB" w:rsidRDefault="00A075DB" w:rsidP="004151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David"/>
                <w:i/>
                <w:sz w:val="20"/>
                <w:szCs w:val="20"/>
              </w:rPr>
              <w:t>Зал пленарных заседаний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30354F" w:rsidRPr="00931E9B" w:rsidRDefault="0030354F" w:rsidP="0030354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1E9B">
              <w:rPr>
                <w:rFonts w:ascii="Times New Roman" w:hAnsi="Times New Roman"/>
                <w:b/>
                <w:sz w:val="28"/>
                <w:szCs w:val="28"/>
              </w:rPr>
              <w:t>Панельная дискуссия «</w:t>
            </w:r>
            <w:proofErr w:type="spellStart"/>
            <w:r w:rsidRPr="00931E9B">
              <w:rPr>
                <w:rFonts w:ascii="Times New Roman" w:hAnsi="Times New Roman"/>
                <w:b/>
                <w:sz w:val="28"/>
                <w:szCs w:val="28"/>
              </w:rPr>
              <w:t>Импортозамещение</w:t>
            </w:r>
            <w:proofErr w:type="spellEnd"/>
            <w:r w:rsidRPr="00931E9B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Pr="00931E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IT</w:t>
            </w:r>
            <w:r w:rsidRPr="00931E9B">
              <w:rPr>
                <w:rFonts w:ascii="Times New Roman" w:hAnsi="Times New Roman"/>
                <w:b/>
                <w:sz w:val="28"/>
                <w:szCs w:val="28"/>
              </w:rPr>
              <w:t>: темпы, современные вызовы и комплексные решения»</w:t>
            </w:r>
          </w:p>
          <w:p w:rsidR="0030354F" w:rsidRDefault="0030354F" w:rsidP="0030354F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30354F" w:rsidRPr="0030354F" w:rsidRDefault="0030354F" w:rsidP="007A3D0E">
            <w:pPr>
              <w:pStyle w:val="af2"/>
              <w:numPr>
                <w:ilvl w:val="0"/>
                <w:numId w:val="14"/>
              </w:num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Антон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F02E07">
              <w:rPr>
                <w:rFonts w:ascii="Times New Roman" w:hAnsi="Times New Roman"/>
                <w:sz w:val="28"/>
                <w:szCs w:val="28"/>
              </w:rPr>
              <w:t xml:space="preserve">редактор спецпроектов </w:t>
            </w:r>
            <w:proofErr w:type="spellStart"/>
            <w:r w:rsidR="00F02E07">
              <w:rPr>
                <w:rFonts w:ascii="Times New Roman" w:hAnsi="Times New Roman"/>
                <w:sz w:val="28"/>
                <w:szCs w:val="28"/>
                <w:lang w:val="en-US"/>
              </w:rPr>
              <w:t>Comnews</w:t>
            </w:r>
            <w:proofErr w:type="spellEnd"/>
            <w:r w:rsidR="00F02E07" w:rsidRPr="00F02E0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F02E0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0354F" w:rsidRPr="00931E9B" w:rsidRDefault="0030354F" w:rsidP="0030354F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1E9B">
              <w:rPr>
                <w:rFonts w:ascii="Times New Roman" w:hAnsi="Times New Roman"/>
                <w:b/>
                <w:sz w:val="28"/>
                <w:szCs w:val="28"/>
              </w:rPr>
              <w:t>Темы для обсуждения:</w:t>
            </w:r>
          </w:p>
          <w:p w:rsidR="0030354F" w:rsidRDefault="0030354F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065">
              <w:rPr>
                <w:rFonts w:ascii="Times New Roman" w:hAnsi="Times New Roman"/>
                <w:sz w:val="28"/>
                <w:szCs w:val="28"/>
              </w:rPr>
              <w:t xml:space="preserve">Производство и повышение конкурентоспособности </w:t>
            </w:r>
            <w:proofErr w:type="gramStart"/>
            <w:r w:rsidRPr="003C5065">
              <w:rPr>
                <w:rFonts w:ascii="Times New Roman" w:hAnsi="Times New Roman"/>
                <w:sz w:val="28"/>
                <w:szCs w:val="28"/>
              </w:rPr>
              <w:t>отечественного</w:t>
            </w:r>
            <w:proofErr w:type="gramEnd"/>
            <w:r w:rsidRPr="003C5065">
              <w:rPr>
                <w:rFonts w:ascii="Times New Roman" w:hAnsi="Times New Roman"/>
                <w:sz w:val="28"/>
                <w:szCs w:val="28"/>
              </w:rPr>
              <w:t xml:space="preserve"> ИТ-оборудования и ПО в новых реалиях;</w:t>
            </w:r>
          </w:p>
          <w:p w:rsidR="0030354F" w:rsidRDefault="0030354F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C80">
              <w:rPr>
                <w:rFonts w:ascii="Times New Roman" w:hAnsi="Times New Roman"/>
                <w:sz w:val="28"/>
                <w:szCs w:val="28"/>
              </w:rPr>
              <w:t xml:space="preserve">«Бесшовная» миграция инфраструктуры корпораций и госорганов </w:t>
            </w:r>
            <w:proofErr w:type="gramStart"/>
            <w:r w:rsidRPr="00916C8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916C80">
              <w:rPr>
                <w:rFonts w:ascii="Times New Roman" w:hAnsi="Times New Roman"/>
                <w:sz w:val="28"/>
                <w:szCs w:val="28"/>
              </w:rPr>
              <w:t xml:space="preserve"> отечественные ИТ-решения;</w:t>
            </w:r>
          </w:p>
          <w:p w:rsidR="0030354F" w:rsidRDefault="0030354F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C80">
              <w:rPr>
                <w:rFonts w:ascii="Times New Roman" w:hAnsi="Times New Roman"/>
                <w:sz w:val="28"/>
                <w:szCs w:val="28"/>
              </w:rPr>
              <w:t>Поддержка и стимулирование ИТ-производителей;</w:t>
            </w:r>
          </w:p>
          <w:p w:rsidR="0030354F" w:rsidRDefault="0030354F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зарубежных и отечественных производителей</w:t>
            </w:r>
            <w:r w:rsidRPr="00D22A02">
              <w:t xml:space="preserve"> </w:t>
            </w:r>
            <w:r w:rsidRPr="00D22A02">
              <w:rPr>
                <w:rFonts w:ascii="Times New Roman" w:hAnsi="Times New Roman"/>
                <w:sz w:val="28"/>
                <w:szCs w:val="28"/>
              </w:rPr>
              <w:t>ИТ-оборудования и ПО</w:t>
            </w:r>
            <w:r>
              <w:rPr>
                <w:rFonts w:ascii="Times New Roman" w:hAnsi="Times New Roman"/>
                <w:sz w:val="28"/>
                <w:szCs w:val="28"/>
              </w:rPr>
              <w:t>: проблемы, поиск решений в новых условиях;</w:t>
            </w:r>
          </w:p>
          <w:p w:rsidR="0030354F" w:rsidRPr="00931E9B" w:rsidRDefault="0030354F" w:rsidP="007A3D0E">
            <w:pPr>
              <w:pStyle w:val="af2"/>
              <w:numPr>
                <w:ilvl w:val="0"/>
                <w:numId w:val="1"/>
              </w:numPr>
              <w:spacing w:after="60" w:line="240" w:lineRule="auto"/>
              <w:ind w:left="720" w:hanging="35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C80">
              <w:rPr>
                <w:rFonts w:ascii="Times New Roman" w:hAnsi="Times New Roman"/>
                <w:sz w:val="28"/>
                <w:szCs w:val="28"/>
              </w:rPr>
              <w:t>Особенности реализации региональных ЦОД с учетом современных внешнеполитических условий.</w:t>
            </w:r>
          </w:p>
        </w:tc>
      </w:tr>
      <w:tr w:rsidR="000A4234" w:rsidRPr="001D3221" w:rsidTr="00A53117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34" w:rsidRDefault="000A4234" w:rsidP="000A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</w:t>
            </w:r>
            <w:r w:rsidR="00DB2A15">
              <w:rPr>
                <w:rFonts w:ascii="Times New Roman" w:hAnsi="Times New Roman"/>
                <w:sz w:val="28"/>
                <w:szCs w:val="28"/>
              </w:rPr>
              <w:t>5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:00 – 1</w:t>
            </w:r>
            <w:r w:rsidR="003B3D4B" w:rsidRPr="004618DC">
              <w:rPr>
                <w:rFonts w:ascii="Times New Roman" w:hAnsi="Times New Roman"/>
                <w:sz w:val="28"/>
                <w:szCs w:val="28"/>
              </w:rPr>
              <w:t>8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:</w:t>
            </w:r>
            <w:r w:rsidR="003B3D4B" w:rsidRPr="004618DC">
              <w:rPr>
                <w:rFonts w:ascii="Times New Roman" w:hAnsi="Times New Roman"/>
                <w:sz w:val="28"/>
                <w:szCs w:val="28"/>
              </w:rPr>
              <w:t>0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207CA" w:rsidRDefault="000207CA" w:rsidP="000207CA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A075DB" w:rsidRPr="004B21D4" w:rsidRDefault="00A075DB" w:rsidP="00A075DB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 xml:space="preserve">КВЦ «Югра-Экспо», </w:t>
            </w:r>
          </w:p>
          <w:p w:rsidR="00A075DB" w:rsidRDefault="00A075DB" w:rsidP="00A075DB">
            <w:pPr>
              <w:spacing w:after="0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  <w:p w:rsidR="000207CA" w:rsidRPr="001D3221" w:rsidRDefault="00A075DB" w:rsidP="00A0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David"/>
                <w:i/>
                <w:sz w:val="20"/>
                <w:szCs w:val="20"/>
              </w:rPr>
              <w:t>Овальный зал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A4234" w:rsidRPr="00DB2A15" w:rsidRDefault="000A4234" w:rsidP="00D3438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2A15">
              <w:rPr>
                <w:rFonts w:ascii="Times New Roman" w:hAnsi="Times New Roman"/>
                <w:b/>
                <w:sz w:val="28"/>
                <w:szCs w:val="28"/>
              </w:rPr>
              <w:t>Круглый стол «Правовые проблемы и решения в условиях цифровой трансформации»</w:t>
            </w:r>
          </w:p>
          <w:p w:rsidR="000A4234" w:rsidRPr="00DB2A15" w:rsidRDefault="000A4234" w:rsidP="00D3438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2A15">
              <w:rPr>
                <w:rFonts w:ascii="Times New Roman" w:hAnsi="Times New Roman"/>
                <w:b/>
                <w:sz w:val="28"/>
                <w:szCs w:val="28"/>
              </w:rPr>
              <w:t>Модераторы:</w:t>
            </w:r>
          </w:p>
          <w:p w:rsidR="000A4234" w:rsidRPr="00DB2A15" w:rsidRDefault="000207CA" w:rsidP="007A3D0E">
            <w:pPr>
              <w:pStyle w:val="af2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15">
              <w:rPr>
                <w:rFonts w:ascii="Times New Roman" w:hAnsi="Times New Roman"/>
                <w:b/>
                <w:sz w:val="28"/>
                <w:szCs w:val="28"/>
              </w:rPr>
              <w:t xml:space="preserve">Алексей </w:t>
            </w:r>
            <w:proofErr w:type="spellStart"/>
            <w:r w:rsidR="000A4234" w:rsidRPr="00DB2A15">
              <w:rPr>
                <w:rFonts w:ascii="Times New Roman" w:hAnsi="Times New Roman"/>
                <w:b/>
                <w:sz w:val="28"/>
                <w:szCs w:val="28"/>
              </w:rPr>
              <w:t>Минбалеев</w:t>
            </w:r>
            <w:proofErr w:type="spellEnd"/>
            <w:r w:rsidR="000A4234" w:rsidRPr="00DB2A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B2A15" w:rsidRPr="00DB2A15">
              <w:rPr>
                <w:rFonts w:ascii="Times New Roman" w:hAnsi="Times New Roman"/>
                <w:sz w:val="28"/>
                <w:szCs w:val="28"/>
              </w:rPr>
              <w:t xml:space="preserve">заведующий кафедрой информационного права и цифровых технологий </w:t>
            </w:r>
            <w:proofErr w:type="spellStart"/>
            <w:r w:rsidR="00DB2A15" w:rsidRPr="00DB2A15">
              <w:rPr>
                <w:rFonts w:ascii="Times New Roman" w:hAnsi="Times New Roman"/>
                <w:sz w:val="28"/>
                <w:szCs w:val="28"/>
              </w:rPr>
              <w:t>ФГБОУ</w:t>
            </w:r>
            <w:proofErr w:type="spellEnd"/>
            <w:r w:rsidR="00DB2A15" w:rsidRPr="00DB2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B2A15" w:rsidRPr="00DB2A15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DB2A15" w:rsidRPr="00DB2A15">
              <w:rPr>
                <w:rFonts w:ascii="Times New Roman" w:hAnsi="Times New Roman"/>
                <w:sz w:val="28"/>
                <w:szCs w:val="28"/>
              </w:rPr>
              <w:t xml:space="preserve"> «Московский государственный юридический университет имени О.Е. </w:t>
            </w:r>
            <w:proofErr w:type="spellStart"/>
            <w:r w:rsidR="00DB2A15" w:rsidRPr="00DB2A15">
              <w:rPr>
                <w:rFonts w:ascii="Times New Roman" w:hAnsi="Times New Roman"/>
                <w:sz w:val="28"/>
                <w:szCs w:val="28"/>
              </w:rPr>
              <w:t>Кутафина</w:t>
            </w:r>
            <w:proofErr w:type="spellEnd"/>
            <w:r w:rsidR="00DB2A15" w:rsidRPr="00DB2A15">
              <w:rPr>
                <w:rFonts w:ascii="Times New Roman" w:hAnsi="Times New Roman"/>
                <w:sz w:val="28"/>
                <w:szCs w:val="28"/>
              </w:rPr>
              <w:t>», главный научный сотрудник сектора информационного права и международной информационной безопасности ФГБУН Институт государства и права Российской академии наук (РАН), эксперт РАН</w:t>
            </w:r>
            <w:r w:rsidR="00BF4D9F" w:rsidRPr="00DB2A1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4234" w:rsidRPr="00DB2A15" w:rsidRDefault="00BF4D9F" w:rsidP="007A3D0E">
            <w:pPr>
              <w:pStyle w:val="af2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B2A15">
              <w:rPr>
                <w:rFonts w:ascii="Times New Roman" w:hAnsi="Times New Roman"/>
                <w:b/>
                <w:sz w:val="28"/>
                <w:szCs w:val="28"/>
              </w:rPr>
              <w:t xml:space="preserve">Наталья </w:t>
            </w:r>
            <w:r w:rsidR="000A4234" w:rsidRPr="00DB2A15">
              <w:rPr>
                <w:rFonts w:ascii="Times New Roman" w:hAnsi="Times New Roman"/>
                <w:b/>
                <w:sz w:val="28"/>
                <w:szCs w:val="28"/>
              </w:rPr>
              <w:t>Маслова</w:t>
            </w:r>
            <w:r w:rsidR="000A4234" w:rsidRPr="00DB2A15">
              <w:rPr>
                <w:rFonts w:ascii="Times New Roman" w:hAnsi="Times New Roman"/>
                <w:sz w:val="28"/>
                <w:szCs w:val="28"/>
              </w:rPr>
              <w:t>, исполнительный директор Автономной некоммерческой организации «Центр технологий электронной демократии.</w:t>
            </w:r>
          </w:p>
          <w:p w:rsidR="000A4234" w:rsidRPr="00DB2A15" w:rsidRDefault="000A4234" w:rsidP="00D3438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2A15">
              <w:rPr>
                <w:rFonts w:ascii="Times New Roman" w:hAnsi="Times New Roman"/>
                <w:b/>
                <w:sz w:val="28"/>
                <w:szCs w:val="28"/>
              </w:rPr>
              <w:t>Темы для обсуждения:</w:t>
            </w:r>
          </w:p>
          <w:p w:rsidR="000A4234" w:rsidRPr="00DB2A15" w:rsidRDefault="000A4234" w:rsidP="007A3D0E">
            <w:pPr>
              <w:pStyle w:val="af2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A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проблем адаптации к быстро меняющимся требованиям цифровой трансформации с учетом расширения прав и возможностей субъектов </w:t>
            </w:r>
            <w:r w:rsidRPr="00DB2A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экосистемы цифровой экономики, включающей органы власти, </w:t>
            </w:r>
            <w:proofErr w:type="gramStart"/>
            <w:r w:rsidRPr="00DB2A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бизнес-структуры</w:t>
            </w:r>
            <w:proofErr w:type="gramEnd"/>
            <w:r w:rsidRPr="00DB2A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государственные и муниципальные учреждения, некоммерческие организации.</w:t>
            </w:r>
          </w:p>
          <w:p w:rsidR="000A4234" w:rsidRPr="00DB2A15" w:rsidRDefault="000A4234" w:rsidP="007A3D0E">
            <w:pPr>
              <w:pStyle w:val="af2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A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Проблемы использования сквозных технологий и вопросы информационной безопасности.</w:t>
            </w:r>
          </w:p>
          <w:p w:rsidR="000A4234" w:rsidRPr="00DB2A15" w:rsidRDefault="000A4234" w:rsidP="007A3D0E">
            <w:pPr>
              <w:pStyle w:val="af2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A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Проблемы защиты персональных данных в условиях цифровой трансформации. Защита прав граждан и организаций при обработке персональных данных с использованием цифровых технологий.</w:t>
            </w:r>
          </w:p>
          <w:p w:rsidR="000A4234" w:rsidRPr="00DB2A15" w:rsidRDefault="000A4234" w:rsidP="007A3D0E">
            <w:pPr>
              <w:pStyle w:val="af2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A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Правовое обеспечение безопасной информационной среды для граждан и организаций, повышение защищенности информационной инфраструктуры.</w:t>
            </w:r>
          </w:p>
          <w:p w:rsidR="000A4234" w:rsidRPr="00DB2A15" w:rsidRDefault="000A4234" w:rsidP="007A3D0E">
            <w:pPr>
              <w:pStyle w:val="af2"/>
              <w:numPr>
                <w:ilvl w:val="0"/>
                <w:numId w:val="4"/>
              </w:numPr>
              <w:spacing w:after="120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2A1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правосознания в условиях цифровой трансформации, распространение знаний о цифровом праве и мерах информационной безопасности.</w:t>
            </w:r>
          </w:p>
          <w:p w:rsidR="00DB212C" w:rsidRPr="00420825" w:rsidRDefault="00DB212C" w:rsidP="00DB212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20825">
              <w:rPr>
                <w:rFonts w:ascii="Times New Roman" w:hAnsi="Times New Roman"/>
                <w:i/>
                <w:sz w:val="28"/>
                <w:szCs w:val="28"/>
              </w:rPr>
              <w:t xml:space="preserve">1. «Правовые проблемы защиты прав разработчиков </w:t>
            </w:r>
            <w:proofErr w:type="gramStart"/>
            <w:r w:rsidRPr="00420825">
              <w:rPr>
                <w:rFonts w:ascii="Times New Roman" w:hAnsi="Times New Roman"/>
                <w:i/>
                <w:sz w:val="28"/>
                <w:szCs w:val="28"/>
              </w:rPr>
              <w:t>ПО</w:t>
            </w:r>
            <w:proofErr w:type="gramEnd"/>
            <w:r w:rsidRPr="00420825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DB212C" w:rsidRPr="00AF70B0" w:rsidRDefault="00DB212C" w:rsidP="00AF70B0">
            <w:pPr>
              <w:pStyle w:val="af2"/>
              <w:spacing w:after="0"/>
              <w:ind w:left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B212C">
              <w:rPr>
                <w:rFonts w:ascii="Times New Roman" w:hAnsi="Times New Roman"/>
                <w:b/>
                <w:sz w:val="28"/>
                <w:szCs w:val="28"/>
              </w:rPr>
              <w:t xml:space="preserve">Максим </w:t>
            </w:r>
            <w:proofErr w:type="spellStart"/>
            <w:r w:rsidRPr="00DB212C">
              <w:rPr>
                <w:rFonts w:ascii="Times New Roman" w:hAnsi="Times New Roman"/>
                <w:b/>
                <w:sz w:val="28"/>
                <w:szCs w:val="28"/>
              </w:rPr>
              <w:t>Лим</w:t>
            </w:r>
            <w:proofErr w:type="spellEnd"/>
            <w:r w:rsidRPr="00DB212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AF70B0" w:rsidRPr="00AF70B0">
              <w:rPr>
                <w:rFonts w:ascii="Times New Roman" w:hAnsi="Times New Roman"/>
                <w:sz w:val="28"/>
                <w:szCs w:val="28"/>
              </w:rPr>
              <w:t>руководитель направления «Построение и оптимизация юридической структуры бизнеса» Компании «</w:t>
            </w:r>
            <w:r w:rsidR="00AF70B0" w:rsidRPr="00AF70B0">
              <w:rPr>
                <w:rFonts w:ascii="Times New Roman" w:hAnsi="Times New Roman"/>
                <w:sz w:val="28"/>
                <w:szCs w:val="28"/>
                <w:lang w:val="en-US"/>
              </w:rPr>
              <w:t>GPI</w:t>
            </w:r>
            <w:r w:rsidR="00AF70B0" w:rsidRPr="00AF7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70B0" w:rsidRPr="00AF70B0">
              <w:rPr>
                <w:rFonts w:ascii="Times New Roman" w:hAnsi="Times New Roman"/>
                <w:sz w:val="28"/>
                <w:szCs w:val="28"/>
                <w:lang w:val="en-US"/>
              </w:rPr>
              <w:t>Group</w:t>
            </w:r>
            <w:r w:rsidR="00AF70B0" w:rsidRPr="00AF70B0">
              <w:rPr>
                <w:rFonts w:ascii="Times New Roman" w:hAnsi="Times New Roman"/>
                <w:sz w:val="28"/>
                <w:szCs w:val="28"/>
              </w:rPr>
              <w:t>» (Республика Казахстан)</w:t>
            </w:r>
            <w:r w:rsidRPr="00AF70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2A15" w:rsidRPr="00DB2A15" w:rsidRDefault="00DB2A15" w:rsidP="00D3438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DB2A1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2. «Правовые аспекты использования искусственного интеллекта в с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истеме управления образованием»</w:t>
            </w:r>
          </w:p>
          <w:p w:rsidR="007925B9" w:rsidRPr="007925B9" w:rsidRDefault="00D34385" w:rsidP="007A3D0E">
            <w:pPr>
              <w:pStyle w:val="af2"/>
              <w:numPr>
                <w:ilvl w:val="0"/>
                <w:numId w:val="20"/>
              </w:numPr>
              <w:spacing w:after="120" w:line="240" w:lineRule="auto"/>
              <w:contextualSpacing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25B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Валентина </w:t>
            </w:r>
            <w:r w:rsidR="00DB2A15" w:rsidRPr="007925B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Мельникова, </w:t>
            </w:r>
            <w:proofErr w:type="spellStart"/>
            <w:r w:rsidR="00DB2A15" w:rsidRPr="007925B9">
              <w:rPr>
                <w:rFonts w:ascii="Times New Roman" w:hAnsi="Times New Roman"/>
                <w:iCs/>
                <w:sz w:val="28"/>
                <w:szCs w:val="28"/>
              </w:rPr>
              <w:t>к.ю.н</w:t>
            </w:r>
            <w:proofErr w:type="spellEnd"/>
            <w:r w:rsidR="00DB2A15" w:rsidRPr="007925B9">
              <w:rPr>
                <w:rFonts w:ascii="Times New Roman" w:hAnsi="Times New Roman"/>
                <w:iCs/>
                <w:sz w:val="28"/>
                <w:szCs w:val="28"/>
              </w:rPr>
              <w:t xml:space="preserve">., доцент, зав. кафедрой информационного </w:t>
            </w:r>
            <w:r w:rsidR="007925B9">
              <w:rPr>
                <w:rFonts w:ascii="Times New Roman" w:hAnsi="Times New Roman"/>
                <w:iCs/>
                <w:sz w:val="28"/>
                <w:szCs w:val="28"/>
              </w:rPr>
              <w:t>права ТУСУР.</w:t>
            </w:r>
          </w:p>
          <w:p w:rsidR="00DB2A15" w:rsidRPr="007925B9" w:rsidRDefault="00D34385" w:rsidP="007925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25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3. </w:t>
            </w:r>
            <w:r w:rsidR="00DB2A15" w:rsidRPr="007925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«Актуальное нормативное регулирование в сфере информационной безопасности»</w:t>
            </w:r>
          </w:p>
          <w:p w:rsidR="007925B9" w:rsidRPr="007925B9" w:rsidRDefault="00D34385" w:rsidP="007A3D0E">
            <w:pPr>
              <w:pStyle w:val="af2"/>
              <w:numPr>
                <w:ilvl w:val="0"/>
                <w:numId w:val="20"/>
              </w:numPr>
              <w:spacing w:after="120" w:line="240" w:lineRule="auto"/>
              <w:contextualSpacing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25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Михаил </w:t>
            </w:r>
            <w:proofErr w:type="spellStart"/>
            <w:r w:rsidR="00DB2A15" w:rsidRPr="007925B9">
              <w:rPr>
                <w:rFonts w:ascii="Times New Roman" w:hAnsi="Times New Roman"/>
                <w:b/>
                <w:bCs/>
                <w:sz w:val="28"/>
                <w:szCs w:val="28"/>
              </w:rPr>
              <w:t>Шахнюк</w:t>
            </w:r>
            <w:proofErr w:type="spellEnd"/>
            <w:r w:rsidR="00DB2A15" w:rsidRPr="007925B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B2A15" w:rsidRPr="007925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2A15" w:rsidRPr="007925B9">
              <w:rPr>
                <w:rFonts w:ascii="Times New Roman" w:hAnsi="Times New Roman"/>
                <w:sz w:val="28"/>
                <w:szCs w:val="28"/>
              </w:rPr>
              <w:t>ведущий консультант отдела информационной безопасности Управления делами</w:t>
            </w:r>
            <w:r w:rsidR="007925B9">
              <w:rPr>
                <w:rFonts w:ascii="Times New Roman" w:hAnsi="Times New Roman"/>
                <w:sz w:val="28"/>
                <w:szCs w:val="28"/>
              </w:rPr>
              <w:t xml:space="preserve"> Администрации Липецкой области.</w:t>
            </w:r>
          </w:p>
          <w:p w:rsidR="00DB2A15" w:rsidRPr="007925B9" w:rsidRDefault="00D34385" w:rsidP="007925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25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4. </w:t>
            </w:r>
            <w:r w:rsidR="00DB2A15" w:rsidRPr="007925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«Субъекты экосистемы цифровой экономики: перспективы создан</w:t>
            </w:r>
            <w:r w:rsidRPr="007925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ия ядра экспертного сообщества»</w:t>
            </w:r>
          </w:p>
          <w:p w:rsidR="00DB2A15" w:rsidRPr="00D34385" w:rsidRDefault="00D34385" w:rsidP="007A3D0E">
            <w:pPr>
              <w:pStyle w:val="m-5826428937108523556msonormalmailrucssattributepostfix"/>
              <w:numPr>
                <w:ilvl w:val="0"/>
                <w:numId w:val="20"/>
              </w:numPr>
              <w:spacing w:before="0" w:beforeAutospacing="0" w:after="120" w:afterAutospacing="0"/>
              <w:jc w:val="both"/>
              <w:rPr>
                <w:b/>
                <w:sz w:val="28"/>
                <w:szCs w:val="28"/>
              </w:rPr>
            </w:pPr>
            <w:r w:rsidRPr="00D34385">
              <w:rPr>
                <w:b/>
                <w:sz w:val="28"/>
                <w:szCs w:val="28"/>
              </w:rPr>
              <w:t xml:space="preserve">Алексей </w:t>
            </w:r>
            <w:r w:rsidR="00DB2A15" w:rsidRPr="00D34385">
              <w:rPr>
                <w:b/>
                <w:sz w:val="28"/>
                <w:szCs w:val="28"/>
              </w:rPr>
              <w:t xml:space="preserve">Демидов, </w:t>
            </w:r>
            <w:r w:rsidR="00DB2A15" w:rsidRPr="00D34385">
              <w:rPr>
                <w:bCs/>
                <w:sz w:val="28"/>
                <w:szCs w:val="28"/>
              </w:rPr>
              <w:t xml:space="preserve">старший научный сотрудник Центра экономики непрерывного образования </w:t>
            </w:r>
            <w:proofErr w:type="spellStart"/>
            <w:r w:rsidR="00DB2A15" w:rsidRPr="00D34385">
              <w:rPr>
                <w:bCs/>
                <w:sz w:val="28"/>
                <w:szCs w:val="28"/>
              </w:rPr>
              <w:t>РАНХиГС</w:t>
            </w:r>
            <w:proofErr w:type="spellEnd"/>
            <w:r w:rsidR="00DB2A15" w:rsidRPr="00D34385">
              <w:rPr>
                <w:bCs/>
                <w:sz w:val="28"/>
                <w:szCs w:val="28"/>
              </w:rPr>
              <w:t>, заместитель председателя Комиссии АЮР по развитию общероссийской сети ПЦПИ и бесплатной юридической помощи</w:t>
            </w:r>
            <w:r>
              <w:rPr>
                <w:bCs/>
                <w:sz w:val="28"/>
                <w:szCs w:val="28"/>
              </w:rPr>
              <w:t>;</w:t>
            </w:r>
          </w:p>
          <w:p w:rsidR="007925B9" w:rsidRPr="007925B9" w:rsidRDefault="00D34385" w:rsidP="007A3D0E">
            <w:pPr>
              <w:pStyle w:val="m-5826428937108523556msonormalmailrucssattributepostfix"/>
              <w:numPr>
                <w:ilvl w:val="0"/>
                <w:numId w:val="20"/>
              </w:numPr>
              <w:spacing w:before="0" w:beforeAutospacing="0" w:after="12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D34385">
              <w:rPr>
                <w:b/>
                <w:sz w:val="28"/>
                <w:szCs w:val="28"/>
              </w:rPr>
              <w:t xml:space="preserve">Ирина </w:t>
            </w:r>
            <w:r w:rsidR="00DB2A15" w:rsidRPr="00D34385">
              <w:rPr>
                <w:b/>
                <w:sz w:val="28"/>
                <w:szCs w:val="28"/>
              </w:rPr>
              <w:t xml:space="preserve">Комарова, </w:t>
            </w:r>
            <w:r w:rsidR="00DB2A15" w:rsidRPr="00D34385">
              <w:rPr>
                <w:bCs/>
                <w:sz w:val="28"/>
                <w:szCs w:val="28"/>
              </w:rPr>
              <w:t>проректор МПАДО, ведущий научный сотрудник Совета по изучению производительных сил (СОПС)</w:t>
            </w:r>
            <w:r w:rsidR="007925B9">
              <w:rPr>
                <w:sz w:val="28"/>
                <w:szCs w:val="28"/>
              </w:rPr>
              <w:t>.</w:t>
            </w:r>
          </w:p>
          <w:p w:rsidR="00DB2A15" w:rsidRPr="00D34385" w:rsidRDefault="00D34385" w:rsidP="007925B9">
            <w:pPr>
              <w:pStyle w:val="m-5826428937108523556msonormalmailrucssattributepostfix"/>
              <w:spacing w:before="0" w:beforeAutospacing="0" w:after="12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5. </w:t>
            </w:r>
            <w:r w:rsidR="00DB2A15" w:rsidRPr="00D34385">
              <w:rPr>
                <w:i/>
                <w:color w:val="000000"/>
                <w:sz w:val="28"/>
                <w:szCs w:val="28"/>
              </w:rPr>
              <w:t xml:space="preserve">«Цифровая трансформация социальной сферы: основные </w:t>
            </w:r>
            <w:r w:rsidR="00DB2A15" w:rsidRPr="00D34385">
              <w:rPr>
                <w:i/>
                <w:color w:val="000000"/>
                <w:sz w:val="28"/>
                <w:szCs w:val="28"/>
              </w:rPr>
              <w:lastRenderedPageBreak/>
              <w:t>барьеры»</w:t>
            </w:r>
          </w:p>
          <w:p w:rsidR="007925B9" w:rsidRPr="007925B9" w:rsidRDefault="003D47AF" w:rsidP="007A3D0E">
            <w:pPr>
              <w:pStyle w:val="af2"/>
              <w:numPr>
                <w:ilvl w:val="0"/>
                <w:numId w:val="2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25B9">
              <w:rPr>
                <w:rFonts w:ascii="Times New Roman" w:hAnsi="Times New Roman"/>
                <w:b/>
                <w:sz w:val="28"/>
                <w:szCs w:val="28"/>
              </w:rPr>
              <w:t xml:space="preserve">Анна </w:t>
            </w:r>
            <w:r w:rsidR="00DB2A15" w:rsidRPr="007925B9">
              <w:rPr>
                <w:rFonts w:ascii="Times New Roman" w:hAnsi="Times New Roman"/>
                <w:b/>
                <w:sz w:val="28"/>
                <w:szCs w:val="28"/>
              </w:rPr>
              <w:t>Трахтенберг</w:t>
            </w:r>
            <w:r w:rsidR="00DB2A15" w:rsidRPr="007925B9">
              <w:rPr>
                <w:rFonts w:ascii="Times New Roman" w:hAnsi="Times New Roman"/>
                <w:sz w:val="28"/>
                <w:szCs w:val="28"/>
              </w:rPr>
              <w:t>, старший научный сотрудник Института философии и права Уральского отделения Российской академии на</w:t>
            </w:r>
            <w:r w:rsidR="007925B9">
              <w:rPr>
                <w:rFonts w:ascii="Times New Roman" w:hAnsi="Times New Roman"/>
                <w:sz w:val="28"/>
                <w:szCs w:val="28"/>
              </w:rPr>
              <w:t>ук, кандидат политических наук.</w:t>
            </w:r>
          </w:p>
          <w:p w:rsidR="00DB2A15" w:rsidRPr="007925B9" w:rsidRDefault="00D34385" w:rsidP="007925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25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6. </w:t>
            </w:r>
            <w:r w:rsidR="00DB2A15" w:rsidRPr="007925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«Модель выявления потребности секторов экономики в цифровых технологиях»</w:t>
            </w:r>
          </w:p>
          <w:p w:rsidR="007925B9" w:rsidRPr="007A3D0E" w:rsidRDefault="003D47AF" w:rsidP="007A3D0E">
            <w:pPr>
              <w:pStyle w:val="af2"/>
              <w:numPr>
                <w:ilvl w:val="0"/>
                <w:numId w:val="2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25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Александр </w:t>
            </w:r>
            <w:r w:rsidR="00DB2A15" w:rsidRPr="007925B9">
              <w:rPr>
                <w:rFonts w:ascii="Times New Roman" w:hAnsi="Times New Roman"/>
                <w:b/>
                <w:bCs/>
                <w:sz w:val="28"/>
                <w:szCs w:val="28"/>
              </w:rPr>
              <w:t>Райков</w:t>
            </w:r>
            <w:r w:rsidR="00DB2A15" w:rsidRPr="007925B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B2A15" w:rsidRPr="007925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2A15" w:rsidRPr="007925B9">
              <w:rPr>
                <w:rFonts w:ascii="Times New Roman" w:hAnsi="Times New Roman"/>
                <w:sz w:val="28"/>
                <w:szCs w:val="28"/>
              </w:rPr>
              <w:t xml:space="preserve">ведущий научный сотрудник ИПУ РАН, Лауреат премии Правительства РФ в области науки и техники, </w:t>
            </w:r>
            <w:r w:rsidR="007925B9">
              <w:rPr>
                <w:rFonts w:ascii="Times New Roman" w:hAnsi="Times New Roman"/>
                <w:sz w:val="28"/>
                <w:szCs w:val="28"/>
              </w:rPr>
              <w:t>профессор.</w:t>
            </w:r>
          </w:p>
          <w:p w:rsidR="00DB2A15" w:rsidRPr="007925B9" w:rsidRDefault="00D34385" w:rsidP="007925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25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7. «</w:t>
            </w:r>
            <w:r w:rsidR="00DB2A15" w:rsidRPr="007925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Правовые вопросы телекоммуникационной составляющей экосистемы региональной экономики</w:t>
            </w:r>
            <w:r w:rsidRPr="007925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  <w:p w:rsidR="007925B9" w:rsidRPr="007925B9" w:rsidRDefault="003D47AF" w:rsidP="007A3D0E">
            <w:pPr>
              <w:pStyle w:val="af2"/>
              <w:numPr>
                <w:ilvl w:val="0"/>
                <w:numId w:val="2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25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Марина </w:t>
            </w:r>
            <w:proofErr w:type="spellStart"/>
            <w:r w:rsidR="00DB2A15" w:rsidRPr="007925B9">
              <w:rPr>
                <w:rFonts w:ascii="Times New Roman" w:hAnsi="Times New Roman"/>
                <w:b/>
                <w:bCs/>
                <w:sz w:val="28"/>
                <w:szCs w:val="28"/>
              </w:rPr>
              <w:t>Кулаева</w:t>
            </w:r>
            <w:proofErr w:type="spellEnd"/>
            <w:r w:rsidR="00DB2A15" w:rsidRPr="007925B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B2A15" w:rsidRPr="007925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2A15" w:rsidRPr="007925B9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Республики Северная Осетия – Алания по инф</w:t>
            </w:r>
            <w:r w:rsidR="007925B9">
              <w:rPr>
                <w:rFonts w:ascii="Times New Roman" w:hAnsi="Times New Roman"/>
                <w:sz w:val="28"/>
                <w:szCs w:val="28"/>
              </w:rPr>
              <w:t>ормационным технологиям и связи.</w:t>
            </w:r>
          </w:p>
          <w:p w:rsidR="00DB2A15" w:rsidRPr="007925B9" w:rsidRDefault="00D34385" w:rsidP="007925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25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8. </w:t>
            </w:r>
            <w:r w:rsidR="00DB2A15" w:rsidRPr="007925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«О развитии правового обеспечения электронного документ</w:t>
            </w:r>
            <w:r w:rsidRPr="007925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ооборота и хранения информации»</w:t>
            </w:r>
          </w:p>
          <w:p w:rsidR="007925B9" w:rsidRPr="007925B9" w:rsidRDefault="003D47AF" w:rsidP="007A3D0E">
            <w:pPr>
              <w:pStyle w:val="af2"/>
              <w:numPr>
                <w:ilvl w:val="0"/>
                <w:numId w:val="2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25B9">
              <w:rPr>
                <w:rFonts w:ascii="Times New Roman" w:hAnsi="Times New Roman"/>
                <w:b/>
                <w:sz w:val="28"/>
                <w:szCs w:val="28"/>
              </w:rPr>
              <w:t xml:space="preserve">Кирилл </w:t>
            </w:r>
            <w:r w:rsidR="00DB2A15" w:rsidRPr="007925B9">
              <w:rPr>
                <w:rFonts w:ascii="Times New Roman" w:hAnsi="Times New Roman"/>
                <w:b/>
                <w:sz w:val="28"/>
                <w:szCs w:val="28"/>
              </w:rPr>
              <w:t xml:space="preserve">Дмитриев, </w:t>
            </w:r>
            <w:r w:rsidR="00DB2A15" w:rsidRPr="007925B9">
              <w:rPr>
                <w:rFonts w:ascii="Times New Roman" w:hAnsi="Times New Roman"/>
                <w:sz w:val="28"/>
                <w:szCs w:val="28"/>
              </w:rPr>
              <w:t>начальник Государственно-правового управления – заместитель руководителя аппарата Думы Ханты-Мансий</w:t>
            </w:r>
            <w:r w:rsidR="007925B9">
              <w:rPr>
                <w:rFonts w:ascii="Times New Roman" w:hAnsi="Times New Roman"/>
                <w:sz w:val="28"/>
                <w:szCs w:val="28"/>
              </w:rPr>
              <w:t>ского автономного округа – Югры.</w:t>
            </w:r>
          </w:p>
          <w:p w:rsidR="00DB2A15" w:rsidRPr="007925B9" w:rsidRDefault="00D34385" w:rsidP="007925B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25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9. </w:t>
            </w:r>
            <w:r w:rsidR="00DB2A15" w:rsidRPr="007925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«Правовое обеспечение цифровой трансф</w:t>
            </w:r>
            <w:r w:rsidRPr="007925B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ормации на региональном уровне»</w:t>
            </w:r>
          </w:p>
          <w:p w:rsidR="00420825" w:rsidRPr="00DB212C" w:rsidRDefault="003D47AF" w:rsidP="00DB212C">
            <w:pPr>
              <w:pStyle w:val="af2"/>
              <w:numPr>
                <w:ilvl w:val="0"/>
                <w:numId w:val="21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4385">
              <w:rPr>
                <w:rFonts w:ascii="Times New Roman" w:hAnsi="Times New Roman"/>
                <w:b/>
                <w:sz w:val="28"/>
                <w:szCs w:val="28"/>
              </w:rPr>
              <w:t xml:space="preserve">Наталья </w:t>
            </w:r>
            <w:r w:rsidR="00DB2A15" w:rsidRPr="00D34385">
              <w:rPr>
                <w:rFonts w:ascii="Times New Roman" w:hAnsi="Times New Roman"/>
                <w:b/>
                <w:sz w:val="28"/>
                <w:szCs w:val="28"/>
              </w:rPr>
              <w:t>Маслова</w:t>
            </w:r>
            <w:r w:rsidR="00DB2A15" w:rsidRPr="00D34385">
              <w:rPr>
                <w:rFonts w:ascii="Times New Roman" w:hAnsi="Times New Roman"/>
                <w:sz w:val="28"/>
                <w:szCs w:val="28"/>
              </w:rPr>
              <w:t>, исполнительный директор автономной некоммерческой организации «Центр технологий электронной демократии</w:t>
            </w:r>
            <w:r w:rsidR="007925B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0A4234" w:rsidRPr="001D3221" w:rsidTr="00A53117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9F" w:rsidRPr="001D3221" w:rsidRDefault="00BF4D9F" w:rsidP="00BF4D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F4D9F" w:rsidRPr="004B21D4" w:rsidRDefault="00BF4D9F" w:rsidP="00A075DB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 xml:space="preserve">КВЦ «Югра-Экспо», </w:t>
            </w:r>
          </w:p>
          <w:p w:rsidR="000A4234" w:rsidRDefault="00BF4D9F" w:rsidP="00A075DB">
            <w:pPr>
              <w:spacing w:after="0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proofErr w:type="gramStart"/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 xml:space="preserve">(ул. Студенческая, </w:t>
            </w:r>
            <w:r>
              <w:rPr>
                <w:rFonts w:ascii="Times New Roman" w:hAnsi="Times New Roman" w:cs="David"/>
                <w:i/>
                <w:sz w:val="20"/>
                <w:szCs w:val="20"/>
              </w:rPr>
              <w:t>19</w:t>
            </w:r>
            <w:proofErr w:type="gramEnd"/>
          </w:p>
          <w:p w:rsidR="00A075DB" w:rsidRPr="00E57E9C" w:rsidRDefault="00A075DB" w:rsidP="00A075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David"/>
                <w:i/>
                <w:sz w:val="20"/>
                <w:szCs w:val="20"/>
              </w:rPr>
              <w:t>Конференц-</w:t>
            </w:r>
            <w:r w:rsidRPr="004D63DF">
              <w:rPr>
                <w:rFonts w:ascii="Times New Roman" w:hAnsi="Times New Roman" w:cs="David"/>
                <w:i/>
                <w:sz w:val="20"/>
                <w:szCs w:val="20"/>
              </w:rPr>
              <w:t>зал № 1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A4234" w:rsidRDefault="000A4234" w:rsidP="000A42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3117">
              <w:rPr>
                <w:rFonts w:ascii="Times New Roman" w:hAnsi="Times New Roman"/>
                <w:b/>
                <w:sz w:val="28"/>
                <w:szCs w:val="28"/>
              </w:rPr>
              <w:t xml:space="preserve">Круглый стол «Вызовы и задачи региональной </w:t>
            </w:r>
            <w:proofErr w:type="spellStart"/>
            <w:r w:rsidRPr="00A53117">
              <w:rPr>
                <w:rFonts w:ascii="Times New Roman" w:hAnsi="Times New Roman"/>
                <w:b/>
                <w:sz w:val="28"/>
                <w:szCs w:val="28"/>
              </w:rPr>
              <w:t>цифровизации</w:t>
            </w:r>
            <w:proofErr w:type="spellEnd"/>
            <w:r w:rsidRPr="00A53117">
              <w:rPr>
                <w:rFonts w:ascii="Times New Roman" w:hAnsi="Times New Roman"/>
                <w:b/>
                <w:sz w:val="28"/>
                <w:szCs w:val="28"/>
              </w:rPr>
              <w:t xml:space="preserve"> спорта»</w:t>
            </w:r>
            <w:r w:rsidRPr="00051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117">
              <w:rPr>
                <w:rFonts w:ascii="Times New Roman" w:hAnsi="Times New Roman"/>
                <w:i/>
                <w:sz w:val="28"/>
                <w:szCs w:val="28"/>
              </w:rPr>
              <w:t>(совместно с Министерством спорта Российской Федерации)</w:t>
            </w:r>
          </w:p>
          <w:p w:rsidR="007925B9" w:rsidRDefault="007925B9" w:rsidP="000A42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2E07" w:rsidRDefault="00F02E07" w:rsidP="00F02E07">
            <w:pPr>
              <w:pStyle w:val="af2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Модератор:</w:t>
            </w:r>
          </w:p>
          <w:p w:rsidR="007925B9" w:rsidRPr="00F02E07" w:rsidRDefault="00F02E07" w:rsidP="007A3D0E">
            <w:pPr>
              <w:pStyle w:val="af2"/>
              <w:numPr>
                <w:ilvl w:val="0"/>
                <w:numId w:val="12"/>
              </w:num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Антон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редактор спецпроектов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Comnews</w:t>
            </w:r>
            <w:proofErr w:type="spellEnd"/>
            <w:r w:rsidRPr="00F02E0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A4234" w:rsidRPr="001D3221" w:rsidTr="00A53117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34" w:rsidRPr="001D3221" w:rsidRDefault="000A4234" w:rsidP="000A42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09:30 – 19: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A4234" w:rsidRPr="004B21D4" w:rsidRDefault="000A4234" w:rsidP="000A4234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 xml:space="preserve">КВЦ «Югра-Экспо», </w:t>
            </w:r>
          </w:p>
          <w:p w:rsidR="000A4234" w:rsidRPr="00710267" w:rsidRDefault="000A4234" w:rsidP="000A42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 xml:space="preserve">(ул. Студенческая, </w:t>
            </w:r>
            <w:r>
              <w:rPr>
                <w:rFonts w:ascii="Times New Roman" w:hAnsi="Times New Roman" w:cs="David"/>
                <w:i/>
                <w:sz w:val="20"/>
                <w:szCs w:val="20"/>
              </w:rPr>
              <w:t>1</w:t>
            </w:r>
            <w:r w:rsidR="00BF4D9F">
              <w:rPr>
                <w:rFonts w:ascii="Times New Roman" w:hAnsi="Times New Roman" w:cs="David"/>
                <w:i/>
                <w:sz w:val="20"/>
                <w:szCs w:val="20"/>
              </w:rPr>
              <w:t>9</w:t>
            </w:r>
            <w:proofErr w:type="gramEnd"/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A4234" w:rsidRPr="001D3221" w:rsidRDefault="000A4234" w:rsidP="000A4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>Выставка «Цифровые технологии для всех»</w:t>
            </w:r>
          </w:p>
        </w:tc>
      </w:tr>
      <w:tr w:rsidR="00F02E07" w:rsidRPr="007A3D0E" w:rsidTr="00A901FE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02E07" w:rsidRPr="007A3D0E" w:rsidRDefault="00F02E07" w:rsidP="00F02E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13:30 – 14:00</w:t>
            </w:r>
          </w:p>
          <w:p w:rsidR="00F02E07" w:rsidRPr="007A3D0E" w:rsidRDefault="00F02E07" w:rsidP="00F02E07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F02E07" w:rsidRPr="007A3D0E" w:rsidRDefault="00F02E07" w:rsidP="00F02E07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Стенд Правительства автономного округа</w:t>
            </w:r>
          </w:p>
          <w:p w:rsidR="00F02E07" w:rsidRPr="007A3D0E" w:rsidRDefault="00F02E07" w:rsidP="00F02E07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F02E07" w:rsidRPr="007A3D0E" w:rsidRDefault="00F02E07" w:rsidP="00F02E07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 xml:space="preserve">КВЦ «Югра-Экспо», </w:t>
            </w:r>
          </w:p>
          <w:p w:rsidR="00F02E07" w:rsidRPr="007A3D0E" w:rsidRDefault="00F02E07" w:rsidP="00F02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lastRenderedPageBreak/>
              <w:t>(ул. Студенческая, 19)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02E07" w:rsidRPr="007A3D0E" w:rsidRDefault="00F02E07" w:rsidP="00F02E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Торжественное подписание соглашений между участниками </w:t>
            </w:r>
            <w:r w:rsidRPr="007A3D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IT</w:t>
            </w: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-Форума</w:t>
            </w:r>
          </w:p>
        </w:tc>
      </w:tr>
      <w:tr w:rsidR="00586F4A" w:rsidRPr="007A3D0E" w:rsidTr="000522E7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6F4A" w:rsidRPr="007A3D0E" w:rsidRDefault="00586F4A" w:rsidP="000522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lastRenderedPageBreak/>
              <w:t>14:00 – 14:10</w:t>
            </w:r>
          </w:p>
          <w:p w:rsidR="00586F4A" w:rsidRPr="007A3D0E" w:rsidRDefault="00586F4A" w:rsidP="000522E7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586F4A" w:rsidRPr="007A3D0E" w:rsidRDefault="00586F4A" w:rsidP="000522E7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Стенд Правительства автономного округа</w:t>
            </w:r>
          </w:p>
          <w:p w:rsidR="00586F4A" w:rsidRPr="007A3D0E" w:rsidRDefault="00586F4A" w:rsidP="000522E7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586F4A" w:rsidRPr="007A3D0E" w:rsidRDefault="00586F4A" w:rsidP="000522E7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proofErr w:type="spellStart"/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КВЦ</w:t>
            </w:r>
            <w:proofErr w:type="spellEnd"/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 xml:space="preserve"> «</w:t>
            </w:r>
            <w:proofErr w:type="spellStart"/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Югра-Экспо</w:t>
            </w:r>
            <w:proofErr w:type="spellEnd"/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 xml:space="preserve">», </w:t>
            </w:r>
          </w:p>
          <w:p w:rsidR="00586F4A" w:rsidRPr="007A3D0E" w:rsidRDefault="00586F4A" w:rsidP="00052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86F4A" w:rsidRPr="007A3D0E" w:rsidRDefault="00586F4A" w:rsidP="000522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Награждение победителей конкурса среди муниципальных образований автономного округа «Лучший муниципалитет по цифровой трансформации» за 2021 год</w:t>
            </w:r>
          </w:p>
        </w:tc>
      </w:tr>
      <w:tr w:rsidR="000A4234" w:rsidRPr="001D3221" w:rsidTr="00D44C8B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34" w:rsidRPr="007A3D0E" w:rsidRDefault="000A4234" w:rsidP="000A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10:00 – 18:00</w:t>
            </w:r>
          </w:p>
          <w:p w:rsidR="00EC162F" w:rsidRPr="007A3D0E" w:rsidRDefault="00EC162F" w:rsidP="00EC1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162F" w:rsidRPr="007A3D0E" w:rsidRDefault="00EC162F" w:rsidP="00EC1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/>
                <w:i/>
                <w:sz w:val="20"/>
                <w:szCs w:val="20"/>
              </w:rPr>
              <w:t>Югорский государственный университет,</w:t>
            </w:r>
          </w:p>
          <w:p w:rsidR="00EC162F" w:rsidRPr="007A3D0E" w:rsidRDefault="00EC162F" w:rsidP="00EC16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i/>
                <w:sz w:val="20"/>
                <w:szCs w:val="20"/>
              </w:rPr>
              <w:t>(ул. Чехова, 16)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A4234" w:rsidRPr="007A3D0E" w:rsidRDefault="000A4234" w:rsidP="000A423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Форум для детей и молодежи «</w:t>
            </w:r>
            <w:proofErr w:type="spellStart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Junior-IT</w:t>
            </w:r>
            <w:proofErr w:type="spellEnd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A4234" w:rsidRPr="007A3D0E" w:rsidRDefault="000A4234" w:rsidP="000A423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Проектная школа «Практики будущего»</w:t>
            </w:r>
          </w:p>
          <w:p w:rsidR="000A4234" w:rsidRPr="007A3D0E" w:rsidRDefault="000A4234" w:rsidP="000A423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 xml:space="preserve">Региональная тематическая программа «Дата-кампус: </w:t>
            </w: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технопредпринимательство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в сфере информационных технологий» </w:t>
            </w:r>
          </w:p>
          <w:p w:rsidR="000A4234" w:rsidRPr="007A3D0E" w:rsidRDefault="000A4234" w:rsidP="000A423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Демо-олимпиада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по профилю «Проекты в области информационных технологий» Национальной технологической олимпиады (НТО)</w:t>
            </w:r>
          </w:p>
          <w:p w:rsidR="000A4234" w:rsidRPr="007A3D0E" w:rsidRDefault="000A4234" w:rsidP="000A423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 xml:space="preserve">Сессия Альянса по защите детей в цифровой среде и Центра глобальной ИТ-кооперации </w:t>
            </w:r>
          </w:p>
          <w:p w:rsidR="000A4234" w:rsidRPr="007A3D0E" w:rsidRDefault="000A4234" w:rsidP="000A423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 xml:space="preserve">Витрина </w:t>
            </w:r>
            <w:proofErr w:type="spellStart"/>
            <w:proofErr w:type="gramStart"/>
            <w:r w:rsidRPr="007A3D0E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7A3D0E">
              <w:rPr>
                <w:rFonts w:ascii="Times New Roman" w:hAnsi="Times New Roman"/>
                <w:sz w:val="28"/>
                <w:szCs w:val="28"/>
              </w:rPr>
              <w:t>Т-профессий</w:t>
            </w:r>
            <w:proofErr w:type="spellEnd"/>
          </w:p>
          <w:p w:rsidR="000A4234" w:rsidRPr="001D3221" w:rsidRDefault="000A4234" w:rsidP="000A42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Мастер-классы, встречи, викторины, </w:t>
            </w:r>
            <w:proofErr w:type="spellStart"/>
            <w:r w:rsidRPr="007A3D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квест-игры</w:t>
            </w:r>
            <w:proofErr w:type="spellEnd"/>
            <w:r w:rsidRPr="007A3D0E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, соревнования</w:t>
            </w:r>
          </w:p>
        </w:tc>
      </w:tr>
      <w:tr w:rsidR="00D21199" w:rsidRPr="00115C1D" w:rsidTr="00D44C8B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99" w:rsidRPr="00115C1D" w:rsidRDefault="00D21199" w:rsidP="00D21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C1D">
              <w:rPr>
                <w:rFonts w:ascii="Times New Roman" w:hAnsi="Times New Roman"/>
                <w:sz w:val="28"/>
                <w:szCs w:val="28"/>
              </w:rPr>
              <w:t>14:30 – 16:00</w:t>
            </w:r>
          </w:p>
          <w:p w:rsidR="00D21199" w:rsidRPr="00115C1D" w:rsidRDefault="00D21199" w:rsidP="00D21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21199" w:rsidRPr="00115C1D" w:rsidRDefault="00D21199" w:rsidP="000A423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5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Интерактивный мастер-класс «</w:t>
            </w:r>
            <w:proofErr w:type="spellStart"/>
            <w:r w:rsidRPr="00115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Фейковые</w:t>
            </w:r>
            <w:proofErr w:type="spellEnd"/>
            <w:r w:rsidRPr="00115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манипуляции в массовых </w:t>
            </w:r>
            <w:proofErr w:type="spellStart"/>
            <w:r w:rsidRPr="00115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медиа</w:t>
            </w:r>
            <w:proofErr w:type="spellEnd"/>
            <w:r w:rsidRPr="00115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как ее распознать и убедить друзей в недостоверности информации?»</w:t>
            </w:r>
          </w:p>
          <w:p w:rsidR="008F35BD" w:rsidRPr="00115C1D" w:rsidRDefault="008F35BD" w:rsidP="008F35BD">
            <w:pPr>
              <w:tabs>
                <w:tab w:val="left" w:pos="8948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5C1D">
              <w:rPr>
                <w:rFonts w:ascii="Times New Roman" w:hAnsi="Times New Roman"/>
                <w:b/>
                <w:sz w:val="28"/>
                <w:szCs w:val="28"/>
              </w:rPr>
              <w:t>Лектор:</w:t>
            </w:r>
          </w:p>
          <w:p w:rsidR="008F35BD" w:rsidRPr="00115C1D" w:rsidRDefault="008F35BD" w:rsidP="000A4234">
            <w:pPr>
              <w:pStyle w:val="af2"/>
              <w:numPr>
                <w:ilvl w:val="0"/>
                <w:numId w:val="17"/>
              </w:numPr>
              <w:tabs>
                <w:tab w:val="left" w:pos="8948"/>
              </w:tabs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C1D">
              <w:rPr>
                <w:rFonts w:ascii="Times New Roman" w:hAnsi="Times New Roman"/>
                <w:b/>
                <w:sz w:val="28"/>
                <w:szCs w:val="28"/>
              </w:rPr>
              <w:t>Дмитрий Гуляев</w:t>
            </w:r>
            <w:r w:rsidRPr="00115C1D">
              <w:rPr>
                <w:rFonts w:ascii="Times New Roman" w:hAnsi="Times New Roman"/>
                <w:sz w:val="28"/>
                <w:szCs w:val="28"/>
              </w:rPr>
              <w:t xml:space="preserve">, Молодёжный цифровой омбудсмен, директор Центра по обеспечению прав молодёжи в цифровом пространстве Университета имени О.Е. </w:t>
            </w:r>
            <w:proofErr w:type="spellStart"/>
            <w:r w:rsidRPr="00115C1D">
              <w:rPr>
                <w:rFonts w:ascii="Times New Roman" w:hAnsi="Times New Roman"/>
                <w:sz w:val="28"/>
                <w:szCs w:val="28"/>
              </w:rPr>
              <w:t>Кутафина</w:t>
            </w:r>
            <w:proofErr w:type="spellEnd"/>
            <w:r w:rsidRPr="00115C1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15C1D">
              <w:rPr>
                <w:rFonts w:ascii="Times New Roman" w:hAnsi="Times New Roman"/>
                <w:sz w:val="28"/>
                <w:szCs w:val="28"/>
              </w:rPr>
              <w:t>МГЮА</w:t>
            </w:r>
            <w:proofErr w:type="spellEnd"/>
            <w:r w:rsidRPr="00115C1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D21199" w:rsidRPr="001D3221" w:rsidTr="00D44C8B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99" w:rsidRPr="00115C1D" w:rsidRDefault="00D21199" w:rsidP="00D21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C1D">
              <w:rPr>
                <w:rFonts w:ascii="Times New Roman" w:hAnsi="Times New Roman"/>
                <w:sz w:val="28"/>
                <w:szCs w:val="28"/>
              </w:rPr>
              <w:t>16:</w:t>
            </w:r>
            <w:r w:rsidR="008F35BD" w:rsidRPr="00115C1D">
              <w:rPr>
                <w:rFonts w:ascii="Times New Roman" w:hAnsi="Times New Roman"/>
                <w:sz w:val="28"/>
                <w:szCs w:val="28"/>
              </w:rPr>
              <w:t>3</w:t>
            </w:r>
            <w:r w:rsidRPr="00115C1D">
              <w:rPr>
                <w:rFonts w:ascii="Times New Roman" w:hAnsi="Times New Roman"/>
                <w:sz w:val="28"/>
                <w:szCs w:val="28"/>
              </w:rPr>
              <w:t>0 – 18:00</w:t>
            </w:r>
          </w:p>
          <w:p w:rsidR="00D21199" w:rsidRPr="00115C1D" w:rsidRDefault="00D21199" w:rsidP="000A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21199" w:rsidRPr="00115C1D" w:rsidRDefault="00D21199" w:rsidP="000A423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5C1D">
              <w:rPr>
                <w:rFonts w:ascii="Times New Roman" w:hAnsi="Times New Roman"/>
                <w:sz w:val="28"/>
                <w:szCs w:val="28"/>
              </w:rPr>
              <w:t xml:space="preserve">Интерактивный лекторий: </w:t>
            </w:r>
            <w:r w:rsidRPr="00115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«Угрозы информационно-мировоззренческой безопасности для молодых людей в цифровом пространстве: как их распознать и как от них защититься?»</w:t>
            </w:r>
          </w:p>
          <w:p w:rsidR="008F35BD" w:rsidRPr="00115C1D" w:rsidRDefault="008F35BD" w:rsidP="008F35BD">
            <w:pPr>
              <w:tabs>
                <w:tab w:val="left" w:pos="8948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5C1D">
              <w:rPr>
                <w:rFonts w:ascii="Times New Roman" w:hAnsi="Times New Roman"/>
                <w:b/>
                <w:sz w:val="28"/>
                <w:szCs w:val="28"/>
              </w:rPr>
              <w:t>Лектор:</w:t>
            </w:r>
          </w:p>
          <w:p w:rsidR="008F35BD" w:rsidRPr="00115C1D" w:rsidRDefault="008F35BD" w:rsidP="000A4234">
            <w:pPr>
              <w:pStyle w:val="af4"/>
              <w:numPr>
                <w:ilvl w:val="0"/>
                <w:numId w:val="17"/>
              </w:numPr>
              <w:spacing w:beforeAutospacing="0" w:after="120" w:afterAutospacing="0"/>
              <w:jc w:val="both"/>
              <w:rPr>
                <w:sz w:val="28"/>
                <w:szCs w:val="28"/>
              </w:rPr>
            </w:pPr>
            <w:r w:rsidRPr="00115C1D">
              <w:rPr>
                <w:b/>
                <w:bCs/>
                <w:sz w:val="28"/>
                <w:szCs w:val="28"/>
              </w:rPr>
              <w:t>В.Д. Никишин</w:t>
            </w:r>
            <w:r w:rsidRPr="00115C1D">
              <w:rPr>
                <w:sz w:val="28"/>
                <w:szCs w:val="28"/>
              </w:rPr>
              <w:t xml:space="preserve">, кандидат юридических наук, доцент кафедры судебных экспертиз, директор Центра управления изменениями Университета имени О.Е. </w:t>
            </w:r>
            <w:proofErr w:type="spellStart"/>
            <w:r w:rsidRPr="00115C1D">
              <w:rPr>
                <w:sz w:val="28"/>
                <w:szCs w:val="28"/>
              </w:rPr>
              <w:t>Кутафина</w:t>
            </w:r>
            <w:proofErr w:type="spellEnd"/>
            <w:r w:rsidRPr="00115C1D">
              <w:rPr>
                <w:sz w:val="28"/>
                <w:szCs w:val="28"/>
              </w:rPr>
              <w:t xml:space="preserve"> (</w:t>
            </w:r>
            <w:proofErr w:type="spellStart"/>
            <w:r w:rsidRPr="00115C1D">
              <w:rPr>
                <w:sz w:val="28"/>
                <w:szCs w:val="28"/>
              </w:rPr>
              <w:t>МГЮА</w:t>
            </w:r>
            <w:proofErr w:type="spellEnd"/>
            <w:r w:rsidRPr="00115C1D">
              <w:rPr>
                <w:sz w:val="28"/>
                <w:szCs w:val="28"/>
              </w:rPr>
              <w:t>);</w:t>
            </w:r>
          </w:p>
        </w:tc>
      </w:tr>
      <w:tr w:rsidR="000A4234" w:rsidRPr="001D3221" w:rsidTr="00AB3A8A">
        <w:tc>
          <w:tcPr>
            <w:tcW w:w="9711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48DD4"/>
          </w:tcPr>
          <w:p w:rsidR="000A4234" w:rsidRPr="001D3221" w:rsidRDefault="000A4234" w:rsidP="000A42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  <w:lang w:val="en-US"/>
              </w:rPr>
              <w:t xml:space="preserve">9 </w:t>
            </w:r>
            <w:r w:rsidRPr="001D3221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июня</w:t>
            </w:r>
          </w:p>
        </w:tc>
      </w:tr>
      <w:tr w:rsidR="000A4234" w:rsidRPr="001D3221" w:rsidTr="00983982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0A4234" w:rsidRDefault="000A4234" w:rsidP="000A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10:00 – 18:00</w:t>
            </w:r>
          </w:p>
          <w:p w:rsidR="004A1EAA" w:rsidRDefault="004A1EAA" w:rsidP="004A1EAA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A075DB" w:rsidRPr="00764325" w:rsidRDefault="00A075DB" w:rsidP="00A075DB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64325">
              <w:rPr>
                <w:rFonts w:ascii="Times New Roman" w:hAnsi="Times New Roman" w:cs="David"/>
                <w:i/>
                <w:sz w:val="20"/>
                <w:szCs w:val="20"/>
              </w:rPr>
              <w:lastRenderedPageBreak/>
              <w:t xml:space="preserve">КВЦ </w:t>
            </w:r>
            <w:r>
              <w:rPr>
                <w:rFonts w:ascii="Times New Roman" w:hAnsi="Times New Roman" w:cs="David"/>
                <w:i/>
                <w:sz w:val="20"/>
                <w:szCs w:val="20"/>
              </w:rPr>
              <w:t>«</w:t>
            </w:r>
            <w:r w:rsidRPr="00764325">
              <w:rPr>
                <w:rFonts w:ascii="Times New Roman" w:hAnsi="Times New Roman" w:cs="David"/>
                <w:i/>
                <w:sz w:val="20"/>
                <w:szCs w:val="20"/>
              </w:rPr>
              <w:t>Югра-Экспо</w:t>
            </w:r>
            <w:r>
              <w:rPr>
                <w:rFonts w:ascii="Times New Roman" w:hAnsi="Times New Roman" w:cs="David"/>
                <w:i/>
                <w:sz w:val="20"/>
                <w:szCs w:val="20"/>
              </w:rPr>
              <w:t>»</w:t>
            </w:r>
          </w:p>
          <w:p w:rsidR="00A075DB" w:rsidRDefault="00A075DB" w:rsidP="00A075DB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64325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  <w:p w:rsidR="004A1EAA" w:rsidRPr="001D3221" w:rsidRDefault="00A075DB" w:rsidP="00A0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3DF">
              <w:rPr>
                <w:rFonts w:ascii="Times New Roman" w:hAnsi="Times New Roman" w:cs="David"/>
                <w:i/>
                <w:sz w:val="20"/>
                <w:szCs w:val="20"/>
              </w:rPr>
              <w:t>Большой конференц-зал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0A4234" w:rsidRDefault="000A4234" w:rsidP="004A1EAA">
            <w:pPr>
              <w:pStyle w:val="af7"/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1D3221">
              <w:rPr>
                <w:rFonts w:ascii="Times New Roman" w:hAnsi="Times New Roman"/>
                <w:b/>
                <w:sz w:val="28"/>
                <w:szCs w:val="28"/>
              </w:rPr>
              <w:t xml:space="preserve"> Международная конференция «Информация и </w:t>
            </w:r>
            <w:r w:rsidRPr="001D32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коммуникация в цифровую эпоху: явные и неявные воздействия»</w:t>
            </w:r>
          </w:p>
          <w:p w:rsidR="004A1EAA" w:rsidRDefault="004A1EAA" w:rsidP="004A1EAA">
            <w:pPr>
              <w:pStyle w:val="af2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Модераторы:</w:t>
            </w:r>
          </w:p>
          <w:p w:rsidR="004A1EAA" w:rsidRDefault="004A1EAA" w:rsidP="007A3D0E">
            <w:pPr>
              <w:pStyle w:val="af2"/>
              <w:numPr>
                <w:ilvl w:val="0"/>
                <w:numId w:val="1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B5">
              <w:rPr>
                <w:rFonts w:ascii="Times New Roman" w:hAnsi="Times New Roman"/>
                <w:b/>
                <w:sz w:val="28"/>
                <w:szCs w:val="28"/>
              </w:rPr>
              <w:t>Дороти Гордон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председатель Межправительственного совета </w:t>
            </w:r>
            <w:r w:rsidRPr="008323B5">
              <w:rPr>
                <w:rFonts w:ascii="Times New Roman" w:hAnsi="Times New Roman"/>
                <w:sz w:val="28"/>
                <w:szCs w:val="28"/>
              </w:rPr>
              <w:t>Программы ЮНЕСКО «Информация для всех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A1EAA" w:rsidRPr="004A1EAA" w:rsidRDefault="004A1EAA" w:rsidP="007A3D0E">
            <w:pPr>
              <w:pStyle w:val="af2"/>
              <w:numPr>
                <w:ilvl w:val="0"/>
                <w:numId w:val="12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EAA">
              <w:rPr>
                <w:rFonts w:ascii="Times New Roman" w:hAnsi="Times New Roman"/>
                <w:b/>
                <w:sz w:val="28"/>
                <w:szCs w:val="28"/>
              </w:rPr>
              <w:t xml:space="preserve">Евгений Кузьмин, </w:t>
            </w:r>
            <w:r w:rsidRPr="004A1EAA">
              <w:rPr>
                <w:rFonts w:ascii="Times New Roman" w:hAnsi="Times New Roman"/>
                <w:sz w:val="28"/>
                <w:szCs w:val="28"/>
              </w:rPr>
              <w:t>председатель Российского комитета Программы ЮНЕСКО «Информация для всех».</w:t>
            </w:r>
          </w:p>
        </w:tc>
      </w:tr>
      <w:tr w:rsidR="000A4234" w:rsidRPr="007A3D0E" w:rsidTr="00A53117"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0A4234" w:rsidRPr="007A3D0E" w:rsidRDefault="000A4234" w:rsidP="000A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lastRenderedPageBreak/>
              <w:t>10:00 – 13:00</w:t>
            </w:r>
          </w:p>
          <w:p w:rsidR="00D30996" w:rsidRPr="007A3D0E" w:rsidRDefault="00D30996" w:rsidP="00D30996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Стенд Правительства автономного округа</w:t>
            </w:r>
          </w:p>
          <w:p w:rsidR="00D30996" w:rsidRPr="007A3D0E" w:rsidRDefault="00D30996" w:rsidP="00D30996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D30996" w:rsidRPr="007A3D0E" w:rsidRDefault="00D30996" w:rsidP="00D30996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proofErr w:type="spellStart"/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КВЦ</w:t>
            </w:r>
            <w:proofErr w:type="spellEnd"/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 xml:space="preserve"> «</w:t>
            </w:r>
            <w:proofErr w:type="spellStart"/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Югра-Экспо</w:t>
            </w:r>
            <w:proofErr w:type="spellEnd"/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»</w:t>
            </w:r>
          </w:p>
          <w:p w:rsidR="00D30996" w:rsidRPr="007A3D0E" w:rsidRDefault="00D30996" w:rsidP="000A4234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</w:tc>
        <w:tc>
          <w:tcPr>
            <w:tcW w:w="773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0A4234" w:rsidRPr="007A3D0E" w:rsidRDefault="000A4234" w:rsidP="000A4234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A3D0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Международная конференция </w:t>
            </w:r>
            <w:r w:rsidRPr="007A3D0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#</w:t>
            </w:r>
            <w:proofErr w:type="spellStart"/>
            <w:r w:rsidRPr="007A3D0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EdCrunch</w:t>
            </w:r>
            <w:proofErr w:type="spellEnd"/>
            <w:r w:rsidRPr="007A3D0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A3D0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Ugra</w:t>
            </w:r>
            <w:proofErr w:type="spellEnd"/>
          </w:p>
          <w:p w:rsidR="000A4234" w:rsidRPr="007A3D0E" w:rsidRDefault="000A4234" w:rsidP="000A4234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Мастер-классы для педагогов</w:t>
            </w:r>
          </w:p>
        </w:tc>
      </w:tr>
      <w:tr w:rsidR="000A4234" w:rsidRPr="001D3221" w:rsidTr="00A5311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34" w:rsidRPr="007A3D0E" w:rsidRDefault="007925B9" w:rsidP="000A4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10:00 – 1</w:t>
            </w:r>
            <w:r w:rsidR="00233AC5">
              <w:rPr>
                <w:rFonts w:ascii="Times New Roman" w:hAnsi="Times New Roman"/>
                <w:sz w:val="28"/>
                <w:szCs w:val="28"/>
              </w:rPr>
              <w:t>4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DD00CB" w:rsidRPr="007A3D0E" w:rsidRDefault="00C2677B" w:rsidP="00C2677B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ЮНИИ</w:t>
            </w:r>
            <w:r w:rsidR="00077A9A" w:rsidRPr="007A3D0E">
              <w:rPr>
                <w:rFonts w:ascii="Times New Roman" w:hAnsi="Times New Roman" w:cs="David"/>
                <w:i/>
                <w:sz w:val="20"/>
                <w:szCs w:val="20"/>
              </w:rPr>
              <w:t>И</w:t>
            </w: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Т</w:t>
            </w:r>
          </w:p>
          <w:p w:rsidR="00C2677B" w:rsidRPr="007A3D0E" w:rsidRDefault="00C2677B" w:rsidP="00C2677B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(ул. Мира, 151)</w:t>
            </w:r>
          </w:p>
          <w:p w:rsidR="00C2677B" w:rsidRPr="007A3D0E" w:rsidRDefault="00C2677B" w:rsidP="00C2677B">
            <w:pPr>
              <w:spacing w:after="0" w:line="240" w:lineRule="auto"/>
              <w:jc w:val="center"/>
            </w:pPr>
            <w:proofErr w:type="spellStart"/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Коференц-зал</w:t>
            </w:r>
            <w:proofErr w:type="spellEnd"/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0A4234" w:rsidRPr="00A53117" w:rsidRDefault="000A4234" w:rsidP="000A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Круглый стол «Цифровая трансформация в муниципальном образовании»</w:t>
            </w:r>
          </w:p>
        </w:tc>
      </w:tr>
      <w:tr w:rsidR="000A4234" w:rsidRPr="001D3221" w:rsidTr="00A5311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B" w:rsidRDefault="00A075DB" w:rsidP="00A0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10:00 –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A075DB" w:rsidRDefault="00A075DB" w:rsidP="00A075DB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A075DB" w:rsidRPr="00764325" w:rsidRDefault="00A075DB" w:rsidP="00A075DB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64325">
              <w:rPr>
                <w:rFonts w:ascii="Times New Roman" w:hAnsi="Times New Roman" w:cs="David"/>
                <w:i/>
                <w:sz w:val="20"/>
                <w:szCs w:val="20"/>
              </w:rPr>
              <w:t xml:space="preserve">КВЦ </w:t>
            </w:r>
            <w:r>
              <w:rPr>
                <w:rFonts w:ascii="Times New Roman" w:hAnsi="Times New Roman" w:cs="David"/>
                <w:i/>
                <w:sz w:val="20"/>
                <w:szCs w:val="20"/>
              </w:rPr>
              <w:t>«</w:t>
            </w:r>
            <w:r w:rsidRPr="00764325">
              <w:rPr>
                <w:rFonts w:ascii="Times New Roman" w:hAnsi="Times New Roman" w:cs="David"/>
                <w:i/>
                <w:sz w:val="20"/>
                <w:szCs w:val="20"/>
              </w:rPr>
              <w:t>Югра-Экспо</w:t>
            </w:r>
            <w:r>
              <w:rPr>
                <w:rFonts w:ascii="Times New Roman" w:hAnsi="Times New Roman" w:cs="David"/>
                <w:i/>
                <w:sz w:val="20"/>
                <w:szCs w:val="20"/>
              </w:rPr>
              <w:t>»</w:t>
            </w:r>
          </w:p>
          <w:p w:rsidR="00A075DB" w:rsidRDefault="00A075DB" w:rsidP="00A075DB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64325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  <w:p w:rsidR="000A4234" w:rsidRPr="001D3221" w:rsidRDefault="00A075DB" w:rsidP="00A0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3DF">
              <w:rPr>
                <w:rFonts w:ascii="Times New Roman" w:hAnsi="Times New Roman" w:cs="David"/>
                <w:i/>
                <w:sz w:val="20"/>
                <w:szCs w:val="20"/>
              </w:rPr>
              <w:t>Конференц-зал № 1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0A4234" w:rsidRPr="00BB025F" w:rsidRDefault="000A4234" w:rsidP="00FA74B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A53117">
              <w:rPr>
                <w:rFonts w:ascii="Times New Roman" w:hAnsi="Times New Roman"/>
                <w:b/>
                <w:sz w:val="28"/>
                <w:szCs w:val="28"/>
              </w:rPr>
              <w:t>Круглый стол «</w:t>
            </w:r>
            <w:r w:rsidRPr="00A53117"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  <w:t>Информационная безопасность в медицинской организации. Практика региона»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</w:tc>
      </w:tr>
      <w:tr w:rsidR="000A4234" w:rsidRPr="00FB0170" w:rsidTr="00983982">
        <w:tc>
          <w:tcPr>
            <w:tcW w:w="198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A4234" w:rsidRPr="001D3221" w:rsidRDefault="000A4234" w:rsidP="000A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22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D3221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0A4234" w:rsidRPr="00030E01" w:rsidRDefault="000A4234" w:rsidP="000A4234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030E01">
              <w:rPr>
                <w:rFonts w:ascii="Times New Roman" w:hAnsi="Times New Roman" w:cs="David"/>
                <w:i/>
                <w:sz w:val="20"/>
                <w:szCs w:val="20"/>
              </w:rPr>
              <w:t>Музей геологии нефти и газа</w:t>
            </w:r>
          </w:p>
          <w:p w:rsidR="000A4234" w:rsidRPr="001D3221" w:rsidRDefault="000A4234" w:rsidP="000A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E01">
              <w:rPr>
                <w:rFonts w:ascii="Times New Roman" w:hAnsi="Times New Roman" w:cs="David"/>
                <w:i/>
                <w:sz w:val="20"/>
                <w:szCs w:val="20"/>
              </w:rPr>
              <w:t>(ул</w:t>
            </w:r>
            <w:proofErr w:type="gramStart"/>
            <w:r w:rsidRPr="00030E01">
              <w:rPr>
                <w:rFonts w:ascii="Times New Roman" w:hAnsi="Times New Roman" w:cs="David"/>
                <w:i/>
                <w:sz w:val="20"/>
                <w:szCs w:val="20"/>
              </w:rPr>
              <w:t>.Ч</w:t>
            </w:r>
            <w:proofErr w:type="gramEnd"/>
            <w:r w:rsidRPr="00030E01">
              <w:rPr>
                <w:rFonts w:ascii="Times New Roman" w:hAnsi="Times New Roman" w:cs="David"/>
                <w:i/>
                <w:sz w:val="20"/>
                <w:szCs w:val="20"/>
              </w:rPr>
              <w:t xml:space="preserve">ехова,9) </w:t>
            </w:r>
            <w:r w:rsidRPr="00030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A4234" w:rsidRPr="00A53117" w:rsidRDefault="000A4234" w:rsidP="000A423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3117"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  <w:t xml:space="preserve">Панельная дискуссия «Жизнь после: культура и </w:t>
            </w:r>
            <w:r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  <w:br/>
            </w:r>
            <w:r w:rsidRPr="00A53117"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  <w:t xml:space="preserve">IT-компании – опыт </w:t>
            </w:r>
            <w:proofErr w:type="gramStart"/>
            <w:r w:rsidRPr="00A53117"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  <w:t>неожиданных</w:t>
            </w:r>
            <w:proofErr w:type="gramEnd"/>
            <w:r w:rsidRPr="00A53117"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A53117"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  <w:t>коллобораций</w:t>
            </w:r>
            <w:proofErr w:type="spellEnd"/>
            <w:r w:rsidRPr="00A53117"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  <w:t xml:space="preserve"> и формирование новой культурной среды»</w:t>
            </w:r>
          </w:p>
        </w:tc>
      </w:tr>
      <w:tr w:rsidR="000A4234" w:rsidRPr="001D3221" w:rsidTr="00C55E93">
        <w:tc>
          <w:tcPr>
            <w:tcW w:w="1980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0A4234" w:rsidRDefault="000A4234" w:rsidP="000A42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E9C">
              <w:rPr>
                <w:rFonts w:ascii="Times New Roman" w:hAnsi="Times New Roman"/>
                <w:sz w:val="28"/>
                <w:szCs w:val="28"/>
              </w:rPr>
              <w:t>10:00 –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57E9C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0A4234" w:rsidRPr="004B21D4" w:rsidRDefault="000A4234" w:rsidP="000A4234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 xml:space="preserve">КВЦ «Югра-Экспо», </w:t>
            </w:r>
          </w:p>
          <w:p w:rsidR="000A4234" w:rsidRDefault="000A4234" w:rsidP="000A4234">
            <w:pPr>
              <w:jc w:val="center"/>
            </w:pPr>
            <w:r w:rsidRPr="004B21D4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:rsidR="000A4234" w:rsidRPr="00532836" w:rsidRDefault="000A4234" w:rsidP="000A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1D3221">
              <w:rPr>
                <w:rFonts w:ascii="Times New Roman" w:hAnsi="Times New Roman"/>
                <w:b/>
                <w:bCs/>
                <w:sz w:val="28"/>
                <w:szCs w:val="28"/>
              </w:rPr>
              <w:t>ыставк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1D3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«Цифровые технологии для всех»</w:t>
            </w:r>
          </w:p>
        </w:tc>
      </w:tr>
      <w:tr w:rsidR="000A4234" w:rsidRPr="001D3221" w:rsidTr="00983982">
        <w:tc>
          <w:tcPr>
            <w:tcW w:w="198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A4234" w:rsidRPr="007A3D0E" w:rsidRDefault="000A4234" w:rsidP="000A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10:00 – 15:00</w:t>
            </w:r>
          </w:p>
          <w:p w:rsidR="00F44AB5" w:rsidRPr="007A3D0E" w:rsidRDefault="00F44AB5" w:rsidP="00F44AB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</w:p>
          <w:p w:rsidR="00F44AB5" w:rsidRPr="007A3D0E" w:rsidRDefault="00F44AB5" w:rsidP="00F44AB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proofErr w:type="spellStart"/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КВЦ</w:t>
            </w:r>
            <w:proofErr w:type="spellEnd"/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 xml:space="preserve"> «</w:t>
            </w:r>
            <w:proofErr w:type="spellStart"/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Югра-Экспо</w:t>
            </w:r>
            <w:proofErr w:type="spellEnd"/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 xml:space="preserve">», </w:t>
            </w:r>
          </w:p>
          <w:p w:rsidR="00F44AB5" w:rsidRPr="007A3D0E" w:rsidRDefault="00F44AB5" w:rsidP="00F44AB5">
            <w:pPr>
              <w:spacing w:after="0" w:line="240" w:lineRule="auto"/>
              <w:jc w:val="center"/>
              <w:rPr>
                <w:rFonts w:ascii="Times New Roman" w:hAnsi="Times New Roman" w:cs="David"/>
                <w:i/>
                <w:sz w:val="20"/>
                <w:szCs w:val="20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(ул. Студенческая, 19)</w:t>
            </w:r>
          </w:p>
          <w:p w:rsidR="00F44AB5" w:rsidRPr="007A3D0E" w:rsidRDefault="00F44AB5" w:rsidP="00F44A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 w:cs="David"/>
                <w:i/>
                <w:sz w:val="20"/>
                <w:szCs w:val="20"/>
              </w:rPr>
              <w:t>Зал пленарных заседаний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A4234" w:rsidRPr="007A3D0E" w:rsidRDefault="000A4234" w:rsidP="000A4234">
            <w:pPr>
              <w:pStyle w:val="af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Форум для детей и молодежи «</w:t>
            </w:r>
            <w:proofErr w:type="spellStart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Junior-IT</w:t>
            </w:r>
            <w:proofErr w:type="spellEnd"/>
            <w:r w:rsidRPr="007A3D0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A4234" w:rsidRPr="007A3D0E" w:rsidRDefault="000A4234" w:rsidP="000A4234">
            <w:pPr>
              <w:pStyle w:val="af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0A4234" w:rsidRPr="007A3D0E" w:rsidRDefault="000A4234" w:rsidP="000A4234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Защита кейсов. Подведение итогов работы проектной школы «Практика будущего».</w:t>
            </w:r>
            <w:r w:rsidRPr="007A3D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3D0E">
              <w:rPr>
                <w:rFonts w:ascii="Times New Roman" w:hAnsi="Times New Roman"/>
                <w:sz w:val="28"/>
                <w:szCs w:val="28"/>
              </w:rPr>
              <w:t>Награждение победителей</w:t>
            </w:r>
          </w:p>
          <w:p w:rsidR="000A4234" w:rsidRPr="007A3D0E" w:rsidRDefault="000A4234" w:rsidP="000A423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 xml:space="preserve">Защита кейсов. Подведение итогов региональной тематической программы «Дата-кампус: </w:t>
            </w: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технопредпринимательство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в сфере информационных технологий». Награждение победителей</w:t>
            </w:r>
          </w:p>
          <w:p w:rsidR="000A4234" w:rsidRPr="007A3D0E" w:rsidRDefault="000A4234" w:rsidP="000A423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демо-олимпиады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по профилю «Проекты в области информационных технологий» Национальной технологической олимпиады (НТО)</w:t>
            </w:r>
          </w:p>
          <w:p w:rsidR="000A4234" w:rsidRPr="007A3D0E" w:rsidRDefault="000A4234" w:rsidP="000A4234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>Награждение победителей конкурса по защите информации «</w:t>
            </w: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Ugra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3D0E">
              <w:rPr>
                <w:rFonts w:ascii="Times New Roman" w:hAnsi="Times New Roman"/>
                <w:sz w:val="28"/>
                <w:szCs w:val="28"/>
              </w:rPr>
              <w:t>CTF</w:t>
            </w:r>
            <w:proofErr w:type="spellEnd"/>
            <w:r w:rsidRPr="007A3D0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A4234" w:rsidRPr="007A3D0E" w:rsidRDefault="000A4234" w:rsidP="000A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3D0E">
              <w:rPr>
                <w:rFonts w:ascii="Times New Roman" w:hAnsi="Times New Roman"/>
                <w:sz w:val="28"/>
                <w:szCs w:val="28"/>
              </w:rPr>
              <w:t xml:space="preserve">Награждение лучших лицеистов проекта «Академия. Яндекс. </w:t>
            </w:r>
            <w:r w:rsidRPr="007A3D0E">
              <w:rPr>
                <w:rFonts w:ascii="Times New Roman" w:hAnsi="Times New Roman"/>
                <w:sz w:val="28"/>
                <w:szCs w:val="28"/>
              </w:rPr>
              <w:lastRenderedPageBreak/>
              <w:t>Лицей»</w:t>
            </w:r>
          </w:p>
        </w:tc>
      </w:tr>
    </w:tbl>
    <w:p w:rsidR="00D432CB" w:rsidRPr="001D3221" w:rsidRDefault="00D432CB">
      <w:pPr>
        <w:rPr>
          <w:rFonts w:ascii="Times New Roman" w:hAnsi="Times New Roman"/>
          <w:sz w:val="28"/>
          <w:szCs w:val="28"/>
        </w:rPr>
      </w:pPr>
    </w:p>
    <w:sectPr w:rsidR="00D432CB" w:rsidRPr="001D3221" w:rsidSect="00C96D3B">
      <w:headerReference w:type="default" r:id="rId9"/>
      <w:pgSz w:w="11906" w:h="16838"/>
      <w:pgMar w:top="1276" w:right="851" w:bottom="709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019" w:rsidRDefault="00E90019" w:rsidP="007022F3">
      <w:pPr>
        <w:spacing w:after="0" w:line="240" w:lineRule="auto"/>
      </w:pPr>
      <w:r>
        <w:separator/>
      </w:r>
    </w:p>
  </w:endnote>
  <w:endnote w:type="continuationSeparator" w:id="0">
    <w:p w:rsidR="00E90019" w:rsidRDefault="00E90019" w:rsidP="0070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019" w:rsidRDefault="00E90019" w:rsidP="007022F3">
      <w:pPr>
        <w:spacing w:after="0" w:line="240" w:lineRule="auto"/>
      </w:pPr>
      <w:r>
        <w:separator/>
      </w:r>
    </w:p>
  </w:footnote>
  <w:footnote w:type="continuationSeparator" w:id="0">
    <w:p w:rsidR="00E90019" w:rsidRDefault="00E90019" w:rsidP="0070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57" w:rsidRDefault="008112B1" w:rsidP="00F002CB">
    <w:pPr>
      <w:pStyle w:val="10"/>
      <w:spacing w:after="120"/>
      <w:jc w:val="center"/>
    </w:pPr>
    <w:r>
      <w:rPr>
        <w:rFonts w:ascii="Times New Roman" w:hAnsi="Times New Roman"/>
        <w:sz w:val="24"/>
      </w:rPr>
      <w:fldChar w:fldCharType="begin"/>
    </w:r>
    <w:r w:rsidR="00705657">
      <w:rPr>
        <w:rFonts w:ascii="Times New Roman" w:hAnsi="Times New Roman"/>
        <w:sz w:val="24"/>
      </w:rPr>
      <w:instrText>PAGE</w:instrText>
    </w:r>
    <w:r>
      <w:rPr>
        <w:rFonts w:ascii="Times New Roman" w:hAnsi="Times New Roman"/>
        <w:sz w:val="24"/>
      </w:rPr>
      <w:fldChar w:fldCharType="separate"/>
    </w:r>
    <w:r w:rsidR="00E457E4">
      <w:rPr>
        <w:rFonts w:ascii="Times New Roman" w:hAnsi="Times New Roman"/>
        <w:noProof/>
        <w:sz w:val="24"/>
      </w:rPr>
      <w:t>3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CE8"/>
    <w:multiLevelType w:val="hybridMultilevel"/>
    <w:tmpl w:val="AB8A5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274D6"/>
    <w:multiLevelType w:val="hybridMultilevel"/>
    <w:tmpl w:val="5F5E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F36C4"/>
    <w:multiLevelType w:val="hybridMultilevel"/>
    <w:tmpl w:val="6CCC4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912"/>
    <w:multiLevelType w:val="hybridMultilevel"/>
    <w:tmpl w:val="4466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940F1"/>
    <w:multiLevelType w:val="hybridMultilevel"/>
    <w:tmpl w:val="CBE2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F2735"/>
    <w:multiLevelType w:val="hybridMultilevel"/>
    <w:tmpl w:val="9CF4B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21790"/>
    <w:multiLevelType w:val="hybridMultilevel"/>
    <w:tmpl w:val="52B8A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302E91"/>
    <w:multiLevelType w:val="hybridMultilevel"/>
    <w:tmpl w:val="790E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32DC7"/>
    <w:multiLevelType w:val="hybridMultilevel"/>
    <w:tmpl w:val="CF00F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D3ED2"/>
    <w:multiLevelType w:val="hybridMultilevel"/>
    <w:tmpl w:val="8CFA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11902"/>
    <w:multiLevelType w:val="hybridMultilevel"/>
    <w:tmpl w:val="19DA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06355"/>
    <w:multiLevelType w:val="hybridMultilevel"/>
    <w:tmpl w:val="08727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76F84"/>
    <w:multiLevelType w:val="hybridMultilevel"/>
    <w:tmpl w:val="688A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47AC6"/>
    <w:multiLevelType w:val="hybridMultilevel"/>
    <w:tmpl w:val="A302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C259B"/>
    <w:multiLevelType w:val="hybridMultilevel"/>
    <w:tmpl w:val="2342FD1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BB422CE"/>
    <w:multiLevelType w:val="hybridMultilevel"/>
    <w:tmpl w:val="C3C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72CC5"/>
    <w:multiLevelType w:val="multilevel"/>
    <w:tmpl w:val="8BCE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5D2E5B"/>
    <w:multiLevelType w:val="hybridMultilevel"/>
    <w:tmpl w:val="59CE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55886"/>
    <w:multiLevelType w:val="hybridMultilevel"/>
    <w:tmpl w:val="B754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2376A"/>
    <w:multiLevelType w:val="hybridMultilevel"/>
    <w:tmpl w:val="964A01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D1864DB"/>
    <w:multiLevelType w:val="hybridMultilevel"/>
    <w:tmpl w:val="FF7A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C76CE"/>
    <w:multiLevelType w:val="hybridMultilevel"/>
    <w:tmpl w:val="CBD0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95515"/>
    <w:multiLevelType w:val="hybridMultilevel"/>
    <w:tmpl w:val="6C6E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60AC7"/>
    <w:multiLevelType w:val="hybridMultilevel"/>
    <w:tmpl w:val="70CA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C6B87"/>
    <w:multiLevelType w:val="hybridMultilevel"/>
    <w:tmpl w:val="5B92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759A0"/>
    <w:multiLevelType w:val="hybridMultilevel"/>
    <w:tmpl w:val="FF889D8C"/>
    <w:lvl w:ilvl="0" w:tplc="73E44D1E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610A0DE8"/>
    <w:multiLevelType w:val="hybridMultilevel"/>
    <w:tmpl w:val="C168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11594"/>
    <w:multiLevelType w:val="hybridMultilevel"/>
    <w:tmpl w:val="F56E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50921"/>
    <w:multiLevelType w:val="hybridMultilevel"/>
    <w:tmpl w:val="88327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963FB"/>
    <w:multiLevelType w:val="hybridMultilevel"/>
    <w:tmpl w:val="A520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374C8"/>
    <w:multiLevelType w:val="multilevel"/>
    <w:tmpl w:val="F866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21"/>
  </w:num>
  <w:num w:numId="8">
    <w:abstractNumId w:val="13"/>
  </w:num>
  <w:num w:numId="9">
    <w:abstractNumId w:val="8"/>
  </w:num>
  <w:num w:numId="10">
    <w:abstractNumId w:val="24"/>
  </w:num>
  <w:num w:numId="11">
    <w:abstractNumId w:val="9"/>
  </w:num>
  <w:num w:numId="12">
    <w:abstractNumId w:val="10"/>
  </w:num>
  <w:num w:numId="13">
    <w:abstractNumId w:val="12"/>
  </w:num>
  <w:num w:numId="14">
    <w:abstractNumId w:val="15"/>
  </w:num>
  <w:num w:numId="15">
    <w:abstractNumId w:val="18"/>
  </w:num>
  <w:num w:numId="16">
    <w:abstractNumId w:val="23"/>
  </w:num>
  <w:num w:numId="17">
    <w:abstractNumId w:val="26"/>
  </w:num>
  <w:num w:numId="18">
    <w:abstractNumId w:val="20"/>
  </w:num>
  <w:num w:numId="19">
    <w:abstractNumId w:val="28"/>
  </w:num>
  <w:num w:numId="20">
    <w:abstractNumId w:val="4"/>
  </w:num>
  <w:num w:numId="21">
    <w:abstractNumId w:val="0"/>
  </w:num>
  <w:num w:numId="22">
    <w:abstractNumId w:val="22"/>
  </w:num>
  <w:num w:numId="23">
    <w:abstractNumId w:val="27"/>
  </w:num>
  <w:num w:numId="24">
    <w:abstractNumId w:val="19"/>
  </w:num>
  <w:num w:numId="25">
    <w:abstractNumId w:val="16"/>
  </w:num>
  <w:num w:numId="26">
    <w:abstractNumId w:val="7"/>
  </w:num>
  <w:num w:numId="27">
    <w:abstractNumId w:val="30"/>
    <w:lvlOverride w:ilvl="0">
      <w:startOverride w:val="2"/>
    </w:lvlOverride>
  </w:num>
  <w:num w:numId="28">
    <w:abstractNumId w:val="14"/>
  </w:num>
  <w:num w:numId="29">
    <w:abstractNumId w:val="29"/>
  </w:num>
  <w:num w:numId="30">
    <w:abstractNumId w:val="25"/>
  </w:num>
  <w:num w:numId="31">
    <w:abstractNumId w:val="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7266"/>
  </w:hdrShapeDefaults>
  <w:footnotePr>
    <w:footnote w:id="-1"/>
    <w:footnote w:id="0"/>
  </w:footnotePr>
  <w:endnotePr>
    <w:endnote w:id="-1"/>
    <w:endnote w:id="0"/>
  </w:endnotePr>
  <w:compat/>
  <w:rsids>
    <w:rsidRoot w:val="007022F3"/>
    <w:rsid w:val="000018A1"/>
    <w:rsid w:val="0000373E"/>
    <w:rsid w:val="00003C8E"/>
    <w:rsid w:val="00005F4D"/>
    <w:rsid w:val="0000726D"/>
    <w:rsid w:val="00014D58"/>
    <w:rsid w:val="000207CA"/>
    <w:rsid w:val="000230D6"/>
    <w:rsid w:val="00023393"/>
    <w:rsid w:val="000272D4"/>
    <w:rsid w:val="00030E01"/>
    <w:rsid w:val="00033683"/>
    <w:rsid w:val="00037CE0"/>
    <w:rsid w:val="00043052"/>
    <w:rsid w:val="00050521"/>
    <w:rsid w:val="00051852"/>
    <w:rsid w:val="000522E7"/>
    <w:rsid w:val="0005544B"/>
    <w:rsid w:val="00056461"/>
    <w:rsid w:val="00056EE6"/>
    <w:rsid w:val="000639B2"/>
    <w:rsid w:val="00065641"/>
    <w:rsid w:val="0006581F"/>
    <w:rsid w:val="00065A8F"/>
    <w:rsid w:val="00077A9A"/>
    <w:rsid w:val="000873D0"/>
    <w:rsid w:val="000907A5"/>
    <w:rsid w:val="000920F1"/>
    <w:rsid w:val="00097E68"/>
    <w:rsid w:val="000A4234"/>
    <w:rsid w:val="000A62E4"/>
    <w:rsid w:val="000B143E"/>
    <w:rsid w:val="000B49BE"/>
    <w:rsid w:val="000B5D94"/>
    <w:rsid w:val="000B7DBC"/>
    <w:rsid w:val="000C5DBA"/>
    <w:rsid w:val="000C620A"/>
    <w:rsid w:val="000D69A1"/>
    <w:rsid w:val="000D7280"/>
    <w:rsid w:val="000E3099"/>
    <w:rsid w:val="000E4019"/>
    <w:rsid w:val="000F0D2C"/>
    <w:rsid w:val="000F1DB5"/>
    <w:rsid w:val="00115C1D"/>
    <w:rsid w:val="00121796"/>
    <w:rsid w:val="00131B05"/>
    <w:rsid w:val="0014221D"/>
    <w:rsid w:val="001522D0"/>
    <w:rsid w:val="00152D9C"/>
    <w:rsid w:val="00156186"/>
    <w:rsid w:val="001563B2"/>
    <w:rsid w:val="00171D92"/>
    <w:rsid w:val="0017322B"/>
    <w:rsid w:val="00173DC5"/>
    <w:rsid w:val="0017461B"/>
    <w:rsid w:val="00185063"/>
    <w:rsid w:val="00185299"/>
    <w:rsid w:val="0018633F"/>
    <w:rsid w:val="00187500"/>
    <w:rsid w:val="001958EC"/>
    <w:rsid w:val="001A2CB9"/>
    <w:rsid w:val="001A606E"/>
    <w:rsid w:val="001C35D7"/>
    <w:rsid w:val="001C41EC"/>
    <w:rsid w:val="001C7099"/>
    <w:rsid w:val="001D139E"/>
    <w:rsid w:val="001D3221"/>
    <w:rsid w:val="001E7BEB"/>
    <w:rsid w:val="001F456A"/>
    <w:rsid w:val="0020039B"/>
    <w:rsid w:val="00204874"/>
    <w:rsid w:val="00204A70"/>
    <w:rsid w:val="00217186"/>
    <w:rsid w:val="00233A0A"/>
    <w:rsid w:val="00233AC5"/>
    <w:rsid w:val="00236B2E"/>
    <w:rsid w:val="002373BA"/>
    <w:rsid w:val="00240F9F"/>
    <w:rsid w:val="00241738"/>
    <w:rsid w:val="002510AB"/>
    <w:rsid w:val="00251D12"/>
    <w:rsid w:val="0025214B"/>
    <w:rsid w:val="0025364D"/>
    <w:rsid w:val="0025559A"/>
    <w:rsid w:val="00265DF9"/>
    <w:rsid w:val="00266427"/>
    <w:rsid w:val="00270F1F"/>
    <w:rsid w:val="002710C6"/>
    <w:rsid w:val="00287578"/>
    <w:rsid w:val="002927D9"/>
    <w:rsid w:val="00293357"/>
    <w:rsid w:val="002A054A"/>
    <w:rsid w:val="002C03AB"/>
    <w:rsid w:val="002C1A0E"/>
    <w:rsid w:val="002C33BA"/>
    <w:rsid w:val="002C4489"/>
    <w:rsid w:val="002D0F5A"/>
    <w:rsid w:val="002D1EB9"/>
    <w:rsid w:val="002E4170"/>
    <w:rsid w:val="002E49A9"/>
    <w:rsid w:val="002E753A"/>
    <w:rsid w:val="002F0492"/>
    <w:rsid w:val="002F25ED"/>
    <w:rsid w:val="002F4F66"/>
    <w:rsid w:val="002F5397"/>
    <w:rsid w:val="002F6924"/>
    <w:rsid w:val="002F742C"/>
    <w:rsid w:val="00300AEF"/>
    <w:rsid w:val="0030354F"/>
    <w:rsid w:val="00305B10"/>
    <w:rsid w:val="00306627"/>
    <w:rsid w:val="003178BD"/>
    <w:rsid w:val="00317D5F"/>
    <w:rsid w:val="003213AC"/>
    <w:rsid w:val="00321FEF"/>
    <w:rsid w:val="00322D7A"/>
    <w:rsid w:val="00333E08"/>
    <w:rsid w:val="0033496A"/>
    <w:rsid w:val="00335C3E"/>
    <w:rsid w:val="003452E9"/>
    <w:rsid w:val="00347A54"/>
    <w:rsid w:val="003509A5"/>
    <w:rsid w:val="0035207E"/>
    <w:rsid w:val="00354D12"/>
    <w:rsid w:val="003621BF"/>
    <w:rsid w:val="00363720"/>
    <w:rsid w:val="003660C6"/>
    <w:rsid w:val="003674C6"/>
    <w:rsid w:val="00370D89"/>
    <w:rsid w:val="00371AB0"/>
    <w:rsid w:val="003720E9"/>
    <w:rsid w:val="003777BA"/>
    <w:rsid w:val="00382EAA"/>
    <w:rsid w:val="00383F9B"/>
    <w:rsid w:val="003852AE"/>
    <w:rsid w:val="00385BBB"/>
    <w:rsid w:val="003930C9"/>
    <w:rsid w:val="003962D1"/>
    <w:rsid w:val="003A1F66"/>
    <w:rsid w:val="003A323D"/>
    <w:rsid w:val="003B018F"/>
    <w:rsid w:val="003B3D4B"/>
    <w:rsid w:val="003C07D9"/>
    <w:rsid w:val="003C1C0E"/>
    <w:rsid w:val="003C2DA5"/>
    <w:rsid w:val="003D47AF"/>
    <w:rsid w:val="003D488C"/>
    <w:rsid w:val="003E05A3"/>
    <w:rsid w:val="003E41A9"/>
    <w:rsid w:val="003E629E"/>
    <w:rsid w:val="003F483C"/>
    <w:rsid w:val="00401757"/>
    <w:rsid w:val="0041515E"/>
    <w:rsid w:val="0041706D"/>
    <w:rsid w:val="00420825"/>
    <w:rsid w:val="00421096"/>
    <w:rsid w:val="004218D2"/>
    <w:rsid w:val="004243F9"/>
    <w:rsid w:val="0042619F"/>
    <w:rsid w:val="00431EE2"/>
    <w:rsid w:val="00440334"/>
    <w:rsid w:val="00440CFA"/>
    <w:rsid w:val="00445DCC"/>
    <w:rsid w:val="0044762E"/>
    <w:rsid w:val="00455300"/>
    <w:rsid w:val="00461262"/>
    <w:rsid w:val="004618DC"/>
    <w:rsid w:val="004622CC"/>
    <w:rsid w:val="0046306C"/>
    <w:rsid w:val="00463B2B"/>
    <w:rsid w:val="0048495D"/>
    <w:rsid w:val="004968BB"/>
    <w:rsid w:val="004A1EAA"/>
    <w:rsid w:val="004A5AED"/>
    <w:rsid w:val="004B21D4"/>
    <w:rsid w:val="004B3DB0"/>
    <w:rsid w:val="004B4BDA"/>
    <w:rsid w:val="004B5156"/>
    <w:rsid w:val="004B6D7D"/>
    <w:rsid w:val="004B7022"/>
    <w:rsid w:val="004C0BBF"/>
    <w:rsid w:val="004C3635"/>
    <w:rsid w:val="004C51A8"/>
    <w:rsid w:val="004C5F4E"/>
    <w:rsid w:val="004E2195"/>
    <w:rsid w:val="004E2E6F"/>
    <w:rsid w:val="004E57B2"/>
    <w:rsid w:val="004F400E"/>
    <w:rsid w:val="004F7E2A"/>
    <w:rsid w:val="00504A43"/>
    <w:rsid w:val="00507A29"/>
    <w:rsid w:val="00513654"/>
    <w:rsid w:val="00523FC7"/>
    <w:rsid w:val="005302C5"/>
    <w:rsid w:val="005327D5"/>
    <w:rsid w:val="00532836"/>
    <w:rsid w:val="00533522"/>
    <w:rsid w:val="00536E26"/>
    <w:rsid w:val="00540733"/>
    <w:rsid w:val="00550FA0"/>
    <w:rsid w:val="00553ECF"/>
    <w:rsid w:val="00562E55"/>
    <w:rsid w:val="00567379"/>
    <w:rsid w:val="00575F3E"/>
    <w:rsid w:val="005801B0"/>
    <w:rsid w:val="0058496C"/>
    <w:rsid w:val="00586BC7"/>
    <w:rsid w:val="00586F4A"/>
    <w:rsid w:val="0059009C"/>
    <w:rsid w:val="0059559B"/>
    <w:rsid w:val="005A15C1"/>
    <w:rsid w:val="005A16DC"/>
    <w:rsid w:val="005A388E"/>
    <w:rsid w:val="005A4C44"/>
    <w:rsid w:val="005A78FF"/>
    <w:rsid w:val="005B49E1"/>
    <w:rsid w:val="005C0558"/>
    <w:rsid w:val="005C1CA4"/>
    <w:rsid w:val="005D16A7"/>
    <w:rsid w:val="005E4860"/>
    <w:rsid w:val="005E658C"/>
    <w:rsid w:val="005E7D29"/>
    <w:rsid w:val="005F4E93"/>
    <w:rsid w:val="005F68EE"/>
    <w:rsid w:val="00600C28"/>
    <w:rsid w:val="00604741"/>
    <w:rsid w:val="0060534E"/>
    <w:rsid w:val="00606E7F"/>
    <w:rsid w:val="00610660"/>
    <w:rsid w:val="006177A5"/>
    <w:rsid w:val="00622008"/>
    <w:rsid w:val="0062663D"/>
    <w:rsid w:val="00636D6E"/>
    <w:rsid w:val="00655A36"/>
    <w:rsid w:val="006575D5"/>
    <w:rsid w:val="00661597"/>
    <w:rsid w:val="00662921"/>
    <w:rsid w:val="00663C05"/>
    <w:rsid w:val="00665E56"/>
    <w:rsid w:val="006662CB"/>
    <w:rsid w:val="00666D6B"/>
    <w:rsid w:val="00683416"/>
    <w:rsid w:val="0068508A"/>
    <w:rsid w:val="0068622C"/>
    <w:rsid w:val="00693C34"/>
    <w:rsid w:val="00695807"/>
    <w:rsid w:val="00697B76"/>
    <w:rsid w:val="006A12DC"/>
    <w:rsid w:val="006A17A9"/>
    <w:rsid w:val="006A2FEE"/>
    <w:rsid w:val="006A3995"/>
    <w:rsid w:val="006B0350"/>
    <w:rsid w:val="006B5B2D"/>
    <w:rsid w:val="006C016C"/>
    <w:rsid w:val="006C1B05"/>
    <w:rsid w:val="006C2C5C"/>
    <w:rsid w:val="006C4DFF"/>
    <w:rsid w:val="006D2D12"/>
    <w:rsid w:val="006E0ECC"/>
    <w:rsid w:val="006E28E5"/>
    <w:rsid w:val="00700994"/>
    <w:rsid w:val="007022F3"/>
    <w:rsid w:val="0070433D"/>
    <w:rsid w:val="00705657"/>
    <w:rsid w:val="0070663B"/>
    <w:rsid w:val="00710267"/>
    <w:rsid w:val="007105FC"/>
    <w:rsid w:val="007124FB"/>
    <w:rsid w:val="00713706"/>
    <w:rsid w:val="00720EAD"/>
    <w:rsid w:val="00724D31"/>
    <w:rsid w:val="0072646D"/>
    <w:rsid w:val="007303D4"/>
    <w:rsid w:val="0073250C"/>
    <w:rsid w:val="007375E7"/>
    <w:rsid w:val="00743371"/>
    <w:rsid w:val="00751441"/>
    <w:rsid w:val="00756797"/>
    <w:rsid w:val="00760499"/>
    <w:rsid w:val="0076208B"/>
    <w:rsid w:val="00764325"/>
    <w:rsid w:val="00764E21"/>
    <w:rsid w:val="007708D8"/>
    <w:rsid w:val="00786E88"/>
    <w:rsid w:val="0079229D"/>
    <w:rsid w:val="007925B9"/>
    <w:rsid w:val="007A0030"/>
    <w:rsid w:val="007A047C"/>
    <w:rsid w:val="007A3D0E"/>
    <w:rsid w:val="007A7754"/>
    <w:rsid w:val="007C1E18"/>
    <w:rsid w:val="007C3893"/>
    <w:rsid w:val="007E529F"/>
    <w:rsid w:val="007F1D14"/>
    <w:rsid w:val="007F32CA"/>
    <w:rsid w:val="008037EB"/>
    <w:rsid w:val="008112B1"/>
    <w:rsid w:val="00812BD0"/>
    <w:rsid w:val="00813D7B"/>
    <w:rsid w:val="008142E5"/>
    <w:rsid w:val="00816A25"/>
    <w:rsid w:val="00816FE5"/>
    <w:rsid w:val="00820F87"/>
    <w:rsid w:val="008243D8"/>
    <w:rsid w:val="00827F8B"/>
    <w:rsid w:val="008323B5"/>
    <w:rsid w:val="008330F9"/>
    <w:rsid w:val="008362AA"/>
    <w:rsid w:val="0083751B"/>
    <w:rsid w:val="0084008F"/>
    <w:rsid w:val="00840AA9"/>
    <w:rsid w:val="00844AE9"/>
    <w:rsid w:val="008533BE"/>
    <w:rsid w:val="00860E92"/>
    <w:rsid w:val="00863329"/>
    <w:rsid w:val="00864F73"/>
    <w:rsid w:val="008677E1"/>
    <w:rsid w:val="00872232"/>
    <w:rsid w:val="00875FF9"/>
    <w:rsid w:val="00880313"/>
    <w:rsid w:val="008870EF"/>
    <w:rsid w:val="00896538"/>
    <w:rsid w:val="008A1D90"/>
    <w:rsid w:val="008A5C7E"/>
    <w:rsid w:val="008A5F13"/>
    <w:rsid w:val="008B017C"/>
    <w:rsid w:val="008B0D0D"/>
    <w:rsid w:val="008B268B"/>
    <w:rsid w:val="008B2904"/>
    <w:rsid w:val="008B32BD"/>
    <w:rsid w:val="008B37D1"/>
    <w:rsid w:val="008C5333"/>
    <w:rsid w:val="008D4FC4"/>
    <w:rsid w:val="008E6A66"/>
    <w:rsid w:val="008F1A2A"/>
    <w:rsid w:val="008F35BD"/>
    <w:rsid w:val="009019F6"/>
    <w:rsid w:val="0090668B"/>
    <w:rsid w:val="0091603F"/>
    <w:rsid w:val="00917522"/>
    <w:rsid w:val="00920DCC"/>
    <w:rsid w:val="00924054"/>
    <w:rsid w:val="00925A79"/>
    <w:rsid w:val="00930D83"/>
    <w:rsid w:val="00931021"/>
    <w:rsid w:val="00931E9B"/>
    <w:rsid w:val="009352B4"/>
    <w:rsid w:val="009435EB"/>
    <w:rsid w:val="00944B07"/>
    <w:rsid w:val="0094665D"/>
    <w:rsid w:val="00956529"/>
    <w:rsid w:val="00965F2F"/>
    <w:rsid w:val="00980131"/>
    <w:rsid w:val="00982A0F"/>
    <w:rsid w:val="00983982"/>
    <w:rsid w:val="00985C6C"/>
    <w:rsid w:val="00987E6F"/>
    <w:rsid w:val="0099107D"/>
    <w:rsid w:val="00992B70"/>
    <w:rsid w:val="009969DE"/>
    <w:rsid w:val="009A4459"/>
    <w:rsid w:val="009B0488"/>
    <w:rsid w:val="009B2B96"/>
    <w:rsid w:val="009B5036"/>
    <w:rsid w:val="009B562E"/>
    <w:rsid w:val="009C002E"/>
    <w:rsid w:val="009C1773"/>
    <w:rsid w:val="009C3B04"/>
    <w:rsid w:val="009C481B"/>
    <w:rsid w:val="009D3C3B"/>
    <w:rsid w:val="009D3F6D"/>
    <w:rsid w:val="009D55EB"/>
    <w:rsid w:val="009D5842"/>
    <w:rsid w:val="009D5F27"/>
    <w:rsid w:val="009E3B25"/>
    <w:rsid w:val="009E4DA5"/>
    <w:rsid w:val="009F25D4"/>
    <w:rsid w:val="00A0259D"/>
    <w:rsid w:val="00A04741"/>
    <w:rsid w:val="00A0538C"/>
    <w:rsid w:val="00A075D4"/>
    <w:rsid w:val="00A075DB"/>
    <w:rsid w:val="00A079BD"/>
    <w:rsid w:val="00A20C63"/>
    <w:rsid w:val="00A20E3F"/>
    <w:rsid w:val="00A22B2B"/>
    <w:rsid w:val="00A23BBC"/>
    <w:rsid w:val="00A32DBD"/>
    <w:rsid w:val="00A3364E"/>
    <w:rsid w:val="00A45D33"/>
    <w:rsid w:val="00A52D77"/>
    <w:rsid w:val="00A53117"/>
    <w:rsid w:val="00A53891"/>
    <w:rsid w:val="00A538A8"/>
    <w:rsid w:val="00A6020E"/>
    <w:rsid w:val="00A60733"/>
    <w:rsid w:val="00A65CFB"/>
    <w:rsid w:val="00A70B9B"/>
    <w:rsid w:val="00A712F8"/>
    <w:rsid w:val="00A74A37"/>
    <w:rsid w:val="00A82483"/>
    <w:rsid w:val="00A86E8A"/>
    <w:rsid w:val="00A87418"/>
    <w:rsid w:val="00A901FE"/>
    <w:rsid w:val="00A97E53"/>
    <w:rsid w:val="00AA14CF"/>
    <w:rsid w:val="00AB3A8A"/>
    <w:rsid w:val="00AB50D1"/>
    <w:rsid w:val="00AB5FA5"/>
    <w:rsid w:val="00AB70BA"/>
    <w:rsid w:val="00AC0B56"/>
    <w:rsid w:val="00AC4F76"/>
    <w:rsid w:val="00AD1AD5"/>
    <w:rsid w:val="00AD35F5"/>
    <w:rsid w:val="00AE4ABD"/>
    <w:rsid w:val="00AE6648"/>
    <w:rsid w:val="00AF30B6"/>
    <w:rsid w:val="00AF52E2"/>
    <w:rsid w:val="00AF70B0"/>
    <w:rsid w:val="00AF7B7C"/>
    <w:rsid w:val="00B174FA"/>
    <w:rsid w:val="00B17BC0"/>
    <w:rsid w:val="00B23AC2"/>
    <w:rsid w:val="00B257F7"/>
    <w:rsid w:val="00B265B5"/>
    <w:rsid w:val="00B26E5C"/>
    <w:rsid w:val="00B45144"/>
    <w:rsid w:val="00B45F9B"/>
    <w:rsid w:val="00B54640"/>
    <w:rsid w:val="00B62129"/>
    <w:rsid w:val="00B64395"/>
    <w:rsid w:val="00B763B1"/>
    <w:rsid w:val="00B76C82"/>
    <w:rsid w:val="00B81C3C"/>
    <w:rsid w:val="00B855BC"/>
    <w:rsid w:val="00B91645"/>
    <w:rsid w:val="00B94E55"/>
    <w:rsid w:val="00B95CDD"/>
    <w:rsid w:val="00BA2294"/>
    <w:rsid w:val="00BA5C17"/>
    <w:rsid w:val="00BA5DA5"/>
    <w:rsid w:val="00BA6675"/>
    <w:rsid w:val="00BB025F"/>
    <w:rsid w:val="00BB12AD"/>
    <w:rsid w:val="00BB463B"/>
    <w:rsid w:val="00BB5B29"/>
    <w:rsid w:val="00BB7AEA"/>
    <w:rsid w:val="00BC1D38"/>
    <w:rsid w:val="00BC26F0"/>
    <w:rsid w:val="00BC2FB6"/>
    <w:rsid w:val="00BC7C1E"/>
    <w:rsid w:val="00BD0BA5"/>
    <w:rsid w:val="00BD2A0E"/>
    <w:rsid w:val="00BE442C"/>
    <w:rsid w:val="00BE684E"/>
    <w:rsid w:val="00BE6885"/>
    <w:rsid w:val="00BF4D9F"/>
    <w:rsid w:val="00C0373A"/>
    <w:rsid w:val="00C12928"/>
    <w:rsid w:val="00C13B0B"/>
    <w:rsid w:val="00C17056"/>
    <w:rsid w:val="00C17139"/>
    <w:rsid w:val="00C21548"/>
    <w:rsid w:val="00C22536"/>
    <w:rsid w:val="00C2677B"/>
    <w:rsid w:val="00C323CC"/>
    <w:rsid w:val="00C3250F"/>
    <w:rsid w:val="00C36318"/>
    <w:rsid w:val="00C52858"/>
    <w:rsid w:val="00C55E93"/>
    <w:rsid w:val="00C56810"/>
    <w:rsid w:val="00C6406D"/>
    <w:rsid w:val="00C651D0"/>
    <w:rsid w:val="00C72A03"/>
    <w:rsid w:val="00C75814"/>
    <w:rsid w:val="00C844CC"/>
    <w:rsid w:val="00C86D93"/>
    <w:rsid w:val="00C873C4"/>
    <w:rsid w:val="00C9125E"/>
    <w:rsid w:val="00C94E8B"/>
    <w:rsid w:val="00C96D3B"/>
    <w:rsid w:val="00C97A49"/>
    <w:rsid w:val="00CA0CD8"/>
    <w:rsid w:val="00CA2566"/>
    <w:rsid w:val="00CB129C"/>
    <w:rsid w:val="00CB2176"/>
    <w:rsid w:val="00CB2ABE"/>
    <w:rsid w:val="00CB4838"/>
    <w:rsid w:val="00CB4F60"/>
    <w:rsid w:val="00CB668F"/>
    <w:rsid w:val="00CB69A0"/>
    <w:rsid w:val="00CC0C09"/>
    <w:rsid w:val="00CC6533"/>
    <w:rsid w:val="00CD0F7B"/>
    <w:rsid w:val="00CD490C"/>
    <w:rsid w:val="00CE45C8"/>
    <w:rsid w:val="00CE5FFF"/>
    <w:rsid w:val="00CE7A58"/>
    <w:rsid w:val="00CF089E"/>
    <w:rsid w:val="00D108B9"/>
    <w:rsid w:val="00D144D4"/>
    <w:rsid w:val="00D17DFB"/>
    <w:rsid w:val="00D21199"/>
    <w:rsid w:val="00D25E5B"/>
    <w:rsid w:val="00D30996"/>
    <w:rsid w:val="00D33B03"/>
    <w:rsid w:val="00D34385"/>
    <w:rsid w:val="00D36B8F"/>
    <w:rsid w:val="00D432CB"/>
    <w:rsid w:val="00D43E8B"/>
    <w:rsid w:val="00D44C8B"/>
    <w:rsid w:val="00D52C41"/>
    <w:rsid w:val="00D5658A"/>
    <w:rsid w:val="00D57257"/>
    <w:rsid w:val="00D64C7A"/>
    <w:rsid w:val="00D65640"/>
    <w:rsid w:val="00D705CC"/>
    <w:rsid w:val="00D7486B"/>
    <w:rsid w:val="00D81D27"/>
    <w:rsid w:val="00D85DEF"/>
    <w:rsid w:val="00D9030D"/>
    <w:rsid w:val="00D95A99"/>
    <w:rsid w:val="00DA3134"/>
    <w:rsid w:val="00DA5F92"/>
    <w:rsid w:val="00DB212C"/>
    <w:rsid w:val="00DB2A15"/>
    <w:rsid w:val="00DC253C"/>
    <w:rsid w:val="00DC43A2"/>
    <w:rsid w:val="00DD00CB"/>
    <w:rsid w:val="00DD02B9"/>
    <w:rsid w:val="00DD23D6"/>
    <w:rsid w:val="00DD382A"/>
    <w:rsid w:val="00DD49C6"/>
    <w:rsid w:val="00DE301A"/>
    <w:rsid w:val="00DE3D29"/>
    <w:rsid w:val="00DE5B41"/>
    <w:rsid w:val="00DF0A6D"/>
    <w:rsid w:val="00DF2425"/>
    <w:rsid w:val="00DF65F9"/>
    <w:rsid w:val="00E013A5"/>
    <w:rsid w:val="00E06CC3"/>
    <w:rsid w:val="00E075D9"/>
    <w:rsid w:val="00E07FA6"/>
    <w:rsid w:val="00E14B8F"/>
    <w:rsid w:val="00E151E6"/>
    <w:rsid w:val="00E2197C"/>
    <w:rsid w:val="00E258DA"/>
    <w:rsid w:val="00E26E9E"/>
    <w:rsid w:val="00E2711A"/>
    <w:rsid w:val="00E35B6C"/>
    <w:rsid w:val="00E457E4"/>
    <w:rsid w:val="00E539C2"/>
    <w:rsid w:val="00E54B65"/>
    <w:rsid w:val="00E568AA"/>
    <w:rsid w:val="00E66378"/>
    <w:rsid w:val="00E71D58"/>
    <w:rsid w:val="00E874F3"/>
    <w:rsid w:val="00E87E1E"/>
    <w:rsid w:val="00E90019"/>
    <w:rsid w:val="00E96CAA"/>
    <w:rsid w:val="00EB52C1"/>
    <w:rsid w:val="00EC0507"/>
    <w:rsid w:val="00EC0F4A"/>
    <w:rsid w:val="00EC162F"/>
    <w:rsid w:val="00EC4640"/>
    <w:rsid w:val="00EC65A8"/>
    <w:rsid w:val="00EC675A"/>
    <w:rsid w:val="00ED5009"/>
    <w:rsid w:val="00EE22D8"/>
    <w:rsid w:val="00EF2C2B"/>
    <w:rsid w:val="00EF5A6A"/>
    <w:rsid w:val="00F002CB"/>
    <w:rsid w:val="00F0069F"/>
    <w:rsid w:val="00F02E07"/>
    <w:rsid w:val="00F07F4A"/>
    <w:rsid w:val="00F1495B"/>
    <w:rsid w:val="00F16137"/>
    <w:rsid w:val="00F1798F"/>
    <w:rsid w:val="00F372A0"/>
    <w:rsid w:val="00F419AA"/>
    <w:rsid w:val="00F43C25"/>
    <w:rsid w:val="00F44AB5"/>
    <w:rsid w:val="00F47A02"/>
    <w:rsid w:val="00F50F6F"/>
    <w:rsid w:val="00F5735E"/>
    <w:rsid w:val="00F6269C"/>
    <w:rsid w:val="00F629AD"/>
    <w:rsid w:val="00F65798"/>
    <w:rsid w:val="00F71E39"/>
    <w:rsid w:val="00F71FE3"/>
    <w:rsid w:val="00F77982"/>
    <w:rsid w:val="00F8088B"/>
    <w:rsid w:val="00F91B1E"/>
    <w:rsid w:val="00F924A6"/>
    <w:rsid w:val="00F92A0A"/>
    <w:rsid w:val="00FA17CE"/>
    <w:rsid w:val="00FA74B6"/>
    <w:rsid w:val="00FB0170"/>
    <w:rsid w:val="00FB6B5A"/>
    <w:rsid w:val="00FC30C6"/>
    <w:rsid w:val="00FC4B81"/>
    <w:rsid w:val="00FC6FC2"/>
    <w:rsid w:val="00FD4F17"/>
    <w:rsid w:val="00FE18DC"/>
    <w:rsid w:val="00FE2E54"/>
    <w:rsid w:val="00FF4C29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13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257F7"/>
    <w:pPr>
      <w:spacing w:before="100" w:beforeAutospacing="1" w:after="100" w:afterAutospacing="1" w:line="240" w:lineRule="auto"/>
      <w:outlineLvl w:val="3"/>
    </w:pPr>
    <w:rPr>
      <w:rFonts w:ascii="inherit" w:eastAsia="Times New Roman" w:hAnsi="inherit"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8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F6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qFormat/>
    <w:rsid w:val="00DA076C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a3">
    <w:name w:val="Абзац списка Знак"/>
    <w:aliases w:val="Цветной список - Акцент 11 Знак,Bullet List Знак,FooterText Знак,numbered Знак,ПС - Нумерованный Знак,Маркированный список1 Знак,Абзац списка для документа Знак,ПАРАГРАФ Знак,1 Знак,UL Знак,Абзац маркированнный Знак,Table-Normal Знак"/>
    <w:uiPriority w:val="34"/>
    <w:qFormat/>
    <w:rsid w:val="00FC7511"/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FC7511"/>
    <w:rPr>
      <w:b/>
      <w:bCs/>
    </w:rPr>
  </w:style>
  <w:style w:type="character" w:customStyle="1" w:styleId="apple-converted-space">
    <w:name w:val="apple-converted-space"/>
    <w:basedOn w:val="a0"/>
    <w:qFormat/>
    <w:rsid w:val="00E305C2"/>
  </w:style>
  <w:style w:type="character" w:customStyle="1" w:styleId="a5">
    <w:name w:val="Текст выноски Знак"/>
    <w:uiPriority w:val="99"/>
    <w:semiHidden/>
    <w:qFormat/>
    <w:rsid w:val="00FB24E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qFormat/>
    <w:rsid w:val="00D80C15"/>
    <w:rPr>
      <w:sz w:val="16"/>
      <w:szCs w:val="16"/>
    </w:rPr>
  </w:style>
  <w:style w:type="character" w:customStyle="1" w:styleId="a7">
    <w:name w:val="Текст примечания Знак"/>
    <w:uiPriority w:val="99"/>
    <w:semiHidden/>
    <w:qFormat/>
    <w:rsid w:val="00D80C15"/>
    <w:rPr>
      <w:sz w:val="20"/>
      <w:szCs w:val="20"/>
    </w:rPr>
  </w:style>
  <w:style w:type="character" w:customStyle="1" w:styleId="a8">
    <w:name w:val="Тема примечания Знак"/>
    <w:uiPriority w:val="99"/>
    <w:semiHidden/>
    <w:qFormat/>
    <w:rsid w:val="00D80C15"/>
    <w:rPr>
      <w:b/>
      <w:bCs/>
      <w:sz w:val="20"/>
      <w:szCs w:val="20"/>
    </w:rPr>
  </w:style>
  <w:style w:type="character" w:customStyle="1" w:styleId="a9">
    <w:name w:val="Верхний колонтитул Знак"/>
    <w:basedOn w:val="a0"/>
    <w:uiPriority w:val="99"/>
    <w:qFormat/>
    <w:rsid w:val="000D5317"/>
  </w:style>
  <w:style w:type="character" w:customStyle="1" w:styleId="aa">
    <w:name w:val="Нижний колонтитул Знак"/>
    <w:basedOn w:val="a0"/>
    <w:uiPriority w:val="99"/>
    <w:qFormat/>
    <w:rsid w:val="000D5317"/>
  </w:style>
  <w:style w:type="character" w:customStyle="1" w:styleId="ab">
    <w:name w:val="Текст Знак"/>
    <w:uiPriority w:val="99"/>
    <w:qFormat/>
    <w:rsid w:val="00EC2F0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-">
    <w:name w:val="Интернет-ссылка"/>
    <w:uiPriority w:val="99"/>
    <w:semiHidden/>
    <w:unhideWhenUsed/>
    <w:rsid w:val="00C96472"/>
    <w:rPr>
      <w:strike w:val="0"/>
      <w:dstrike w:val="0"/>
      <w:color w:val="008ACF"/>
      <w:u w:val="none"/>
      <w:effect w:val="none"/>
    </w:rPr>
  </w:style>
  <w:style w:type="character" w:customStyle="1" w:styleId="ac">
    <w:name w:val="Текст сноски Знак"/>
    <w:basedOn w:val="a0"/>
    <w:uiPriority w:val="99"/>
    <w:semiHidden/>
    <w:qFormat/>
    <w:rsid w:val="006C276C"/>
    <w:rPr>
      <w:lang w:eastAsia="en-US"/>
    </w:rPr>
  </w:style>
  <w:style w:type="character" w:customStyle="1" w:styleId="ad">
    <w:name w:val="Привязка сноски"/>
    <w:rsid w:val="002263A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C276C"/>
    <w:rPr>
      <w:vertAlign w:val="superscript"/>
    </w:rPr>
  </w:style>
  <w:style w:type="character" w:customStyle="1" w:styleId="2">
    <w:name w:val="Заголовок 2 Знак"/>
    <w:basedOn w:val="a0"/>
    <w:uiPriority w:val="9"/>
    <w:qFormat/>
    <w:rsid w:val="00DA076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13">
    <w:name w:val="Font Style13"/>
    <w:qFormat/>
    <w:rsid w:val="00421160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">
    <w:name w:val="ListLabel 1"/>
    <w:qFormat/>
    <w:rsid w:val="002263A4"/>
    <w:rPr>
      <w:rFonts w:cs="Courier New"/>
    </w:rPr>
  </w:style>
  <w:style w:type="character" w:customStyle="1" w:styleId="ListLabel2">
    <w:name w:val="ListLabel 2"/>
    <w:qFormat/>
    <w:rsid w:val="002263A4"/>
    <w:rPr>
      <w:rFonts w:cs="Courier New"/>
    </w:rPr>
  </w:style>
  <w:style w:type="character" w:customStyle="1" w:styleId="ListLabel3">
    <w:name w:val="ListLabel 3"/>
    <w:qFormat/>
    <w:rsid w:val="002263A4"/>
    <w:rPr>
      <w:rFonts w:cs="Courier New"/>
    </w:rPr>
  </w:style>
  <w:style w:type="character" w:customStyle="1" w:styleId="ListLabel4">
    <w:name w:val="ListLabel 4"/>
    <w:qFormat/>
    <w:rsid w:val="002263A4"/>
    <w:rPr>
      <w:rFonts w:cs="Courier New"/>
    </w:rPr>
  </w:style>
  <w:style w:type="character" w:customStyle="1" w:styleId="ListLabel5">
    <w:name w:val="ListLabel 5"/>
    <w:qFormat/>
    <w:rsid w:val="002263A4"/>
    <w:rPr>
      <w:rFonts w:cs="Courier New"/>
    </w:rPr>
  </w:style>
  <w:style w:type="character" w:customStyle="1" w:styleId="ListLabel6">
    <w:name w:val="ListLabel 6"/>
    <w:qFormat/>
    <w:rsid w:val="002263A4"/>
    <w:rPr>
      <w:rFonts w:cs="Courier New"/>
    </w:rPr>
  </w:style>
  <w:style w:type="character" w:customStyle="1" w:styleId="ListLabel7">
    <w:name w:val="ListLabel 7"/>
    <w:qFormat/>
    <w:rsid w:val="002263A4"/>
    <w:rPr>
      <w:rFonts w:cs="Courier New"/>
    </w:rPr>
  </w:style>
  <w:style w:type="character" w:customStyle="1" w:styleId="ListLabel8">
    <w:name w:val="ListLabel 8"/>
    <w:qFormat/>
    <w:rsid w:val="002263A4"/>
    <w:rPr>
      <w:rFonts w:cs="Courier New"/>
    </w:rPr>
  </w:style>
  <w:style w:type="character" w:customStyle="1" w:styleId="ListLabel9">
    <w:name w:val="ListLabel 9"/>
    <w:qFormat/>
    <w:rsid w:val="002263A4"/>
    <w:rPr>
      <w:rFonts w:cs="Courier New"/>
    </w:rPr>
  </w:style>
  <w:style w:type="character" w:customStyle="1" w:styleId="ListLabel10">
    <w:name w:val="ListLabel 10"/>
    <w:qFormat/>
    <w:rsid w:val="002263A4"/>
    <w:rPr>
      <w:rFonts w:cs="Courier New"/>
    </w:rPr>
  </w:style>
  <w:style w:type="character" w:customStyle="1" w:styleId="ListLabel11">
    <w:name w:val="ListLabel 11"/>
    <w:qFormat/>
    <w:rsid w:val="002263A4"/>
    <w:rPr>
      <w:rFonts w:cs="Courier New"/>
    </w:rPr>
  </w:style>
  <w:style w:type="character" w:customStyle="1" w:styleId="ListLabel12">
    <w:name w:val="ListLabel 12"/>
    <w:qFormat/>
    <w:rsid w:val="002263A4"/>
    <w:rPr>
      <w:rFonts w:cs="Courier New"/>
    </w:rPr>
  </w:style>
  <w:style w:type="character" w:customStyle="1" w:styleId="ListLabel13">
    <w:name w:val="ListLabel 13"/>
    <w:qFormat/>
    <w:rsid w:val="002263A4"/>
    <w:rPr>
      <w:rFonts w:cs="Courier New"/>
    </w:rPr>
  </w:style>
  <w:style w:type="character" w:customStyle="1" w:styleId="ListLabel14">
    <w:name w:val="ListLabel 14"/>
    <w:qFormat/>
    <w:rsid w:val="002263A4"/>
    <w:rPr>
      <w:rFonts w:cs="Courier New"/>
    </w:rPr>
  </w:style>
  <w:style w:type="character" w:customStyle="1" w:styleId="ListLabel15">
    <w:name w:val="ListLabel 15"/>
    <w:qFormat/>
    <w:rsid w:val="002263A4"/>
    <w:rPr>
      <w:rFonts w:cs="Courier New"/>
    </w:rPr>
  </w:style>
  <w:style w:type="character" w:customStyle="1" w:styleId="ListLabel16">
    <w:name w:val="ListLabel 16"/>
    <w:qFormat/>
    <w:rsid w:val="002263A4"/>
    <w:rPr>
      <w:rFonts w:cs="Courier New"/>
    </w:rPr>
  </w:style>
  <w:style w:type="character" w:customStyle="1" w:styleId="ListLabel17">
    <w:name w:val="ListLabel 17"/>
    <w:qFormat/>
    <w:rsid w:val="002263A4"/>
    <w:rPr>
      <w:rFonts w:cs="Courier New"/>
    </w:rPr>
  </w:style>
  <w:style w:type="character" w:customStyle="1" w:styleId="ListLabel18">
    <w:name w:val="ListLabel 18"/>
    <w:qFormat/>
    <w:rsid w:val="002263A4"/>
    <w:rPr>
      <w:rFonts w:cs="Courier New"/>
    </w:rPr>
  </w:style>
  <w:style w:type="character" w:customStyle="1" w:styleId="ListLabel19">
    <w:name w:val="ListLabel 19"/>
    <w:qFormat/>
    <w:rsid w:val="002263A4"/>
    <w:rPr>
      <w:rFonts w:cs="Courier New"/>
    </w:rPr>
  </w:style>
  <w:style w:type="character" w:customStyle="1" w:styleId="ListLabel20">
    <w:name w:val="ListLabel 20"/>
    <w:qFormat/>
    <w:rsid w:val="002263A4"/>
    <w:rPr>
      <w:rFonts w:cs="Courier New"/>
    </w:rPr>
  </w:style>
  <w:style w:type="character" w:customStyle="1" w:styleId="ListLabel21">
    <w:name w:val="ListLabel 21"/>
    <w:qFormat/>
    <w:rsid w:val="002263A4"/>
    <w:rPr>
      <w:rFonts w:cs="Courier New"/>
    </w:rPr>
  </w:style>
  <w:style w:type="character" w:customStyle="1" w:styleId="ListLabel22">
    <w:name w:val="ListLabel 22"/>
    <w:qFormat/>
    <w:rsid w:val="002263A4"/>
    <w:rPr>
      <w:rFonts w:cs="Courier New"/>
    </w:rPr>
  </w:style>
  <w:style w:type="character" w:customStyle="1" w:styleId="ListLabel23">
    <w:name w:val="ListLabel 23"/>
    <w:qFormat/>
    <w:rsid w:val="002263A4"/>
    <w:rPr>
      <w:rFonts w:cs="Courier New"/>
    </w:rPr>
  </w:style>
  <w:style w:type="character" w:customStyle="1" w:styleId="ListLabel24">
    <w:name w:val="ListLabel 24"/>
    <w:qFormat/>
    <w:rsid w:val="002263A4"/>
    <w:rPr>
      <w:rFonts w:cs="Courier New"/>
    </w:rPr>
  </w:style>
  <w:style w:type="character" w:customStyle="1" w:styleId="ListLabel25">
    <w:name w:val="ListLabel 25"/>
    <w:qFormat/>
    <w:rsid w:val="002263A4"/>
    <w:rPr>
      <w:rFonts w:cs="Courier New"/>
    </w:rPr>
  </w:style>
  <w:style w:type="character" w:customStyle="1" w:styleId="ListLabel26">
    <w:name w:val="ListLabel 26"/>
    <w:qFormat/>
    <w:rsid w:val="002263A4"/>
    <w:rPr>
      <w:rFonts w:cs="Courier New"/>
    </w:rPr>
  </w:style>
  <w:style w:type="character" w:customStyle="1" w:styleId="ListLabel27">
    <w:name w:val="ListLabel 27"/>
    <w:qFormat/>
    <w:rsid w:val="002263A4"/>
    <w:rPr>
      <w:rFonts w:cs="Courier New"/>
    </w:rPr>
  </w:style>
  <w:style w:type="character" w:customStyle="1" w:styleId="ListLabel28">
    <w:name w:val="ListLabel 28"/>
    <w:qFormat/>
    <w:rsid w:val="002263A4"/>
    <w:rPr>
      <w:rFonts w:cs="Courier New"/>
    </w:rPr>
  </w:style>
  <w:style w:type="character" w:customStyle="1" w:styleId="ListLabel29">
    <w:name w:val="ListLabel 29"/>
    <w:qFormat/>
    <w:rsid w:val="002263A4"/>
    <w:rPr>
      <w:rFonts w:cs="Courier New"/>
    </w:rPr>
  </w:style>
  <w:style w:type="character" w:customStyle="1" w:styleId="ListLabel30">
    <w:name w:val="ListLabel 30"/>
    <w:qFormat/>
    <w:rsid w:val="002263A4"/>
    <w:rPr>
      <w:rFonts w:cs="Courier New"/>
    </w:rPr>
  </w:style>
  <w:style w:type="character" w:customStyle="1" w:styleId="ListLabel31">
    <w:name w:val="ListLabel 31"/>
    <w:qFormat/>
    <w:rsid w:val="002263A4"/>
    <w:rPr>
      <w:rFonts w:cs="Courier New"/>
    </w:rPr>
  </w:style>
  <w:style w:type="character" w:customStyle="1" w:styleId="ListLabel32">
    <w:name w:val="ListLabel 32"/>
    <w:qFormat/>
    <w:rsid w:val="002263A4"/>
    <w:rPr>
      <w:rFonts w:cs="Courier New"/>
    </w:rPr>
  </w:style>
  <w:style w:type="character" w:customStyle="1" w:styleId="ListLabel33">
    <w:name w:val="ListLabel 33"/>
    <w:qFormat/>
    <w:rsid w:val="002263A4"/>
    <w:rPr>
      <w:rFonts w:cs="Courier New"/>
    </w:rPr>
  </w:style>
  <w:style w:type="character" w:customStyle="1" w:styleId="ListLabel34">
    <w:name w:val="ListLabel 34"/>
    <w:qFormat/>
    <w:rsid w:val="002263A4"/>
    <w:rPr>
      <w:rFonts w:cs="Courier New"/>
    </w:rPr>
  </w:style>
  <w:style w:type="character" w:customStyle="1" w:styleId="ListLabel35">
    <w:name w:val="ListLabel 35"/>
    <w:qFormat/>
    <w:rsid w:val="002263A4"/>
    <w:rPr>
      <w:rFonts w:cs="Courier New"/>
    </w:rPr>
  </w:style>
  <w:style w:type="character" w:customStyle="1" w:styleId="ListLabel36">
    <w:name w:val="ListLabel 36"/>
    <w:qFormat/>
    <w:rsid w:val="002263A4"/>
    <w:rPr>
      <w:rFonts w:cs="Courier New"/>
    </w:rPr>
  </w:style>
  <w:style w:type="character" w:customStyle="1" w:styleId="ListLabel37">
    <w:name w:val="ListLabel 37"/>
    <w:qFormat/>
    <w:rsid w:val="002263A4"/>
    <w:rPr>
      <w:rFonts w:cs="Courier New"/>
    </w:rPr>
  </w:style>
  <w:style w:type="character" w:customStyle="1" w:styleId="ListLabel38">
    <w:name w:val="ListLabel 38"/>
    <w:qFormat/>
    <w:rsid w:val="002263A4"/>
    <w:rPr>
      <w:rFonts w:cs="Courier New"/>
    </w:rPr>
  </w:style>
  <w:style w:type="character" w:customStyle="1" w:styleId="ListLabel39">
    <w:name w:val="ListLabel 39"/>
    <w:qFormat/>
    <w:rsid w:val="002263A4"/>
    <w:rPr>
      <w:rFonts w:cs="Courier New"/>
    </w:rPr>
  </w:style>
  <w:style w:type="character" w:customStyle="1" w:styleId="ListLabel40">
    <w:name w:val="ListLabel 40"/>
    <w:qFormat/>
    <w:rsid w:val="002263A4"/>
    <w:rPr>
      <w:rFonts w:cs="Courier New"/>
    </w:rPr>
  </w:style>
  <w:style w:type="character" w:customStyle="1" w:styleId="ListLabel41">
    <w:name w:val="ListLabel 41"/>
    <w:qFormat/>
    <w:rsid w:val="002263A4"/>
    <w:rPr>
      <w:rFonts w:cs="Courier New"/>
    </w:rPr>
  </w:style>
  <w:style w:type="character" w:customStyle="1" w:styleId="ListLabel42">
    <w:name w:val="ListLabel 42"/>
    <w:qFormat/>
    <w:rsid w:val="002263A4"/>
    <w:rPr>
      <w:rFonts w:cs="Courier New"/>
    </w:rPr>
  </w:style>
  <w:style w:type="character" w:customStyle="1" w:styleId="ListLabel43">
    <w:name w:val="ListLabel 43"/>
    <w:qFormat/>
    <w:rsid w:val="002263A4"/>
    <w:rPr>
      <w:rFonts w:cs="Courier New"/>
    </w:rPr>
  </w:style>
  <w:style w:type="character" w:customStyle="1" w:styleId="ListLabel44">
    <w:name w:val="ListLabel 44"/>
    <w:qFormat/>
    <w:rsid w:val="002263A4"/>
    <w:rPr>
      <w:rFonts w:cs="Courier New"/>
    </w:rPr>
  </w:style>
  <w:style w:type="character" w:customStyle="1" w:styleId="ListLabel45">
    <w:name w:val="ListLabel 45"/>
    <w:qFormat/>
    <w:rsid w:val="002263A4"/>
    <w:rPr>
      <w:rFonts w:cs="Courier New"/>
    </w:rPr>
  </w:style>
  <w:style w:type="character" w:customStyle="1" w:styleId="ListLabel46">
    <w:name w:val="ListLabel 46"/>
    <w:qFormat/>
    <w:rsid w:val="002263A4"/>
    <w:rPr>
      <w:rFonts w:cs="Courier New"/>
    </w:rPr>
  </w:style>
  <w:style w:type="character" w:customStyle="1" w:styleId="ListLabel47">
    <w:name w:val="ListLabel 47"/>
    <w:qFormat/>
    <w:rsid w:val="002263A4"/>
    <w:rPr>
      <w:rFonts w:cs="Courier New"/>
    </w:rPr>
  </w:style>
  <w:style w:type="character" w:customStyle="1" w:styleId="ListLabel48">
    <w:name w:val="ListLabel 48"/>
    <w:qFormat/>
    <w:rsid w:val="002263A4"/>
    <w:rPr>
      <w:rFonts w:cs="Courier New"/>
    </w:rPr>
  </w:style>
  <w:style w:type="character" w:customStyle="1" w:styleId="ListLabel49">
    <w:name w:val="ListLabel 49"/>
    <w:qFormat/>
    <w:rsid w:val="002263A4"/>
    <w:rPr>
      <w:rFonts w:cs="Courier New"/>
    </w:rPr>
  </w:style>
  <w:style w:type="character" w:customStyle="1" w:styleId="ListLabel50">
    <w:name w:val="ListLabel 50"/>
    <w:qFormat/>
    <w:rsid w:val="002263A4"/>
    <w:rPr>
      <w:rFonts w:cs="Courier New"/>
    </w:rPr>
  </w:style>
  <w:style w:type="character" w:customStyle="1" w:styleId="ListLabel51">
    <w:name w:val="ListLabel 51"/>
    <w:qFormat/>
    <w:rsid w:val="002263A4"/>
    <w:rPr>
      <w:rFonts w:cs="Courier New"/>
    </w:rPr>
  </w:style>
  <w:style w:type="character" w:customStyle="1" w:styleId="ListLabel52">
    <w:name w:val="ListLabel 52"/>
    <w:qFormat/>
    <w:rsid w:val="002263A4"/>
    <w:rPr>
      <w:rFonts w:cs="Courier New"/>
    </w:rPr>
  </w:style>
  <w:style w:type="character" w:customStyle="1" w:styleId="ListLabel53">
    <w:name w:val="ListLabel 53"/>
    <w:qFormat/>
    <w:rsid w:val="002263A4"/>
    <w:rPr>
      <w:rFonts w:cs="Courier New"/>
    </w:rPr>
  </w:style>
  <w:style w:type="character" w:customStyle="1" w:styleId="ListLabel54">
    <w:name w:val="ListLabel 54"/>
    <w:qFormat/>
    <w:rsid w:val="002263A4"/>
    <w:rPr>
      <w:rFonts w:cs="Courier New"/>
    </w:rPr>
  </w:style>
  <w:style w:type="character" w:customStyle="1" w:styleId="ListLabel55">
    <w:name w:val="ListLabel 55"/>
    <w:qFormat/>
    <w:rsid w:val="002263A4"/>
    <w:rPr>
      <w:rFonts w:cs="Courier New"/>
    </w:rPr>
  </w:style>
  <w:style w:type="character" w:customStyle="1" w:styleId="ListLabel56">
    <w:name w:val="ListLabel 56"/>
    <w:qFormat/>
    <w:rsid w:val="002263A4"/>
    <w:rPr>
      <w:rFonts w:cs="Courier New"/>
    </w:rPr>
  </w:style>
  <w:style w:type="character" w:customStyle="1" w:styleId="ListLabel57">
    <w:name w:val="ListLabel 57"/>
    <w:qFormat/>
    <w:rsid w:val="002263A4"/>
    <w:rPr>
      <w:rFonts w:cs="Courier New"/>
    </w:rPr>
  </w:style>
  <w:style w:type="character" w:customStyle="1" w:styleId="ListLabel58">
    <w:name w:val="ListLabel 58"/>
    <w:qFormat/>
    <w:rsid w:val="002263A4"/>
    <w:rPr>
      <w:rFonts w:cs="Courier New"/>
    </w:rPr>
  </w:style>
  <w:style w:type="character" w:customStyle="1" w:styleId="ListLabel59">
    <w:name w:val="ListLabel 59"/>
    <w:qFormat/>
    <w:rsid w:val="002263A4"/>
    <w:rPr>
      <w:rFonts w:cs="Courier New"/>
    </w:rPr>
  </w:style>
  <w:style w:type="character" w:customStyle="1" w:styleId="ListLabel60">
    <w:name w:val="ListLabel 60"/>
    <w:qFormat/>
    <w:rsid w:val="002263A4"/>
    <w:rPr>
      <w:rFonts w:cs="Courier New"/>
    </w:rPr>
  </w:style>
  <w:style w:type="character" w:customStyle="1" w:styleId="ListLabel61">
    <w:name w:val="ListLabel 61"/>
    <w:qFormat/>
    <w:rsid w:val="002263A4"/>
    <w:rPr>
      <w:rFonts w:cs="Courier New"/>
    </w:rPr>
  </w:style>
  <w:style w:type="character" w:customStyle="1" w:styleId="ListLabel62">
    <w:name w:val="ListLabel 62"/>
    <w:qFormat/>
    <w:rsid w:val="002263A4"/>
    <w:rPr>
      <w:rFonts w:cs="Courier New"/>
    </w:rPr>
  </w:style>
  <w:style w:type="character" w:customStyle="1" w:styleId="ListLabel63">
    <w:name w:val="ListLabel 63"/>
    <w:qFormat/>
    <w:rsid w:val="002263A4"/>
    <w:rPr>
      <w:rFonts w:cs="Courier New"/>
    </w:rPr>
  </w:style>
  <w:style w:type="character" w:customStyle="1" w:styleId="ListLabel64">
    <w:name w:val="ListLabel 64"/>
    <w:qFormat/>
    <w:rsid w:val="002263A4"/>
    <w:rPr>
      <w:rFonts w:cs="Courier New"/>
    </w:rPr>
  </w:style>
  <w:style w:type="character" w:customStyle="1" w:styleId="ListLabel65">
    <w:name w:val="ListLabel 65"/>
    <w:qFormat/>
    <w:rsid w:val="002263A4"/>
    <w:rPr>
      <w:rFonts w:cs="Courier New"/>
    </w:rPr>
  </w:style>
  <w:style w:type="character" w:customStyle="1" w:styleId="ListLabel66">
    <w:name w:val="ListLabel 66"/>
    <w:qFormat/>
    <w:rsid w:val="002263A4"/>
    <w:rPr>
      <w:rFonts w:cs="Courier New"/>
    </w:rPr>
  </w:style>
  <w:style w:type="character" w:customStyle="1" w:styleId="ListLabel67">
    <w:name w:val="ListLabel 67"/>
    <w:qFormat/>
    <w:rsid w:val="002263A4"/>
    <w:rPr>
      <w:rFonts w:cs="Courier New"/>
    </w:rPr>
  </w:style>
  <w:style w:type="character" w:customStyle="1" w:styleId="ListLabel68">
    <w:name w:val="ListLabel 68"/>
    <w:qFormat/>
    <w:rsid w:val="002263A4"/>
    <w:rPr>
      <w:rFonts w:cs="Courier New"/>
    </w:rPr>
  </w:style>
  <w:style w:type="character" w:customStyle="1" w:styleId="ListLabel69">
    <w:name w:val="ListLabel 69"/>
    <w:qFormat/>
    <w:rsid w:val="002263A4"/>
    <w:rPr>
      <w:rFonts w:cs="Courier New"/>
    </w:rPr>
  </w:style>
  <w:style w:type="character" w:customStyle="1" w:styleId="ListLabel70">
    <w:name w:val="ListLabel 70"/>
    <w:qFormat/>
    <w:rsid w:val="002263A4"/>
    <w:rPr>
      <w:rFonts w:cs="Courier New"/>
    </w:rPr>
  </w:style>
  <w:style w:type="character" w:customStyle="1" w:styleId="ListLabel71">
    <w:name w:val="ListLabel 71"/>
    <w:qFormat/>
    <w:rsid w:val="002263A4"/>
    <w:rPr>
      <w:rFonts w:cs="Courier New"/>
    </w:rPr>
  </w:style>
  <w:style w:type="character" w:customStyle="1" w:styleId="ListLabel72">
    <w:name w:val="ListLabel 72"/>
    <w:qFormat/>
    <w:rsid w:val="002263A4"/>
    <w:rPr>
      <w:rFonts w:cs="Courier New"/>
    </w:rPr>
  </w:style>
  <w:style w:type="character" w:customStyle="1" w:styleId="ListLabel73">
    <w:name w:val="ListLabel 73"/>
    <w:qFormat/>
    <w:rsid w:val="002263A4"/>
    <w:rPr>
      <w:rFonts w:cs="Courier New"/>
    </w:rPr>
  </w:style>
  <w:style w:type="character" w:customStyle="1" w:styleId="ListLabel74">
    <w:name w:val="ListLabel 74"/>
    <w:qFormat/>
    <w:rsid w:val="002263A4"/>
    <w:rPr>
      <w:rFonts w:cs="Courier New"/>
    </w:rPr>
  </w:style>
  <w:style w:type="character" w:customStyle="1" w:styleId="ListLabel75">
    <w:name w:val="ListLabel 75"/>
    <w:qFormat/>
    <w:rsid w:val="002263A4"/>
    <w:rPr>
      <w:rFonts w:cs="Courier New"/>
    </w:rPr>
  </w:style>
  <w:style w:type="character" w:customStyle="1" w:styleId="ListLabel76">
    <w:name w:val="ListLabel 76"/>
    <w:qFormat/>
    <w:rsid w:val="002263A4"/>
    <w:rPr>
      <w:rFonts w:cs="Courier New"/>
    </w:rPr>
  </w:style>
  <w:style w:type="character" w:customStyle="1" w:styleId="ListLabel77">
    <w:name w:val="ListLabel 77"/>
    <w:qFormat/>
    <w:rsid w:val="002263A4"/>
    <w:rPr>
      <w:rFonts w:cs="Courier New"/>
    </w:rPr>
  </w:style>
  <w:style w:type="character" w:customStyle="1" w:styleId="ListLabel78">
    <w:name w:val="ListLabel 78"/>
    <w:qFormat/>
    <w:rsid w:val="002263A4"/>
    <w:rPr>
      <w:rFonts w:cs="Courier New"/>
    </w:rPr>
  </w:style>
  <w:style w:type="character" w:customStyle="1" w:styleId="ListLabel79">
    <w:name w:val="ListLabel 79"/>
    <w:qFormat/>
    <w:rsid w:val="002263A4"/>
    <w:rPr>
      <w:rFonts w:cs="Courier New"/>
    </w:rPr>
  </w:style>
  <w:style w:type="character" w:customStyle="1" w:styleId="ListLabel80">
    <w:name w:val="ListLabel 80"/>
    <w:qFormat/>
    <w:rsid w:val="002263A4"/>
    <w:rPr>
      <w:rFonts w:cs="Courier New"/>
    </w:rPr>
  </w:style>
  <w:style w:type="character" w:customStyle="1" w:styleId="ListLabel81">
    <w:name w:val="ListLabel 81"/>
    <w:qFormat/>
    <w:rsid w:val="002263A4"/>
    <w:rPr>
      <w:rFonts w:cs="Courier New"/>
    </w:rPr>
  </w:style>
  <w:style w:type="character" w:customStyle="1" w:styleId="ListLabel82">
    <w:name w:val="ListLabel 82"/>
    <w:qFormat/>
    <w:rsid w:val="002263A4"/>
    <w:rPr>
      <w:rFonts w:cs="Courier New"/>
    </w:rPr>
  </w:style>
  <w:style w:type="character" w:customStyle="1" w:styleId="ListLabel83">
    <w:name w:val="ListLabel 83"/>
    <w:qFormat/>
    <w:rsid w:val="002263A4"/>
    <w:rPr>
      <w:rFonts w:cs="Courier New"/>
    </w:rPr>
  </w:style>
  <w:style w:type="character" w:customStyle="1" w:styleId="ListLabel84">
    <w:name w:val="ListLabel 84"/>
    <w:qFormat/>
    <w:rsid w:val="002263A4"/>
    <w:rPr>
      <w:rFonts w:cs="Courier New"/>
    </w:rPr>
  </w:style>
  <w:style w:type="character" w:customStyle="1" w:styleId="ListLabel85">
    <w:name w:val="ListLabel 85"/>
    <w:qFormat/>
    <w:rsid w:val="002263A4"/>
    <w:rPr>
      <w:rFonts w:cs="Courier New"/>
    </w:rPr>
  </w:style>
  <w:style w:type="character" w:customStyle="1" w:styleId="ListLabel86">
    <w:name w:val="ListLabel 86"/>
    <w:qFormat/>
    <w:rsid w:val="002263A4"/>
    <w:rPr>
      <w:rFonts w:cs="Courier New"/>
    </w:rPr>
  </w:style>
  <w:style w:type="character" w:customStyle="1" w:styleId="ListLabel87">
    <w:name w:val="ListLabel 87"/>
    <w:qFormat/>
    <w:rsid w:val="002263A4"/>
    <w:rPr>
      <w:rFonts w:cs="Courier New"/>
    </w:rPr>
  </w:style>
  <w:style w:type="character" w:customStyle="1" w:styleId="ListLabel88">
    <w:name w:val="ListLabel 88"/>
    <w:qFormat/>
    <w:rsid w:val="002263A4"/>
    <w:rPr>
      <w:rFonts w:cs="Courier New"/>
    </w:rPr>
  </w:style>
  <w:style w:type="character" w:customStyle="1" w:styleId="ListLabel89">
    <w:name w:val="ListLabel 89"/>
    <w:qFormat/>
    <w:rsid w:val="002263A4"/>
    <w:rPr>
      <w:rFonts w:cs="Courier New"/>
    </w:rPr>
  </w:style>
  <w:style w:type="character" w:customStyle="1" w:styleId="ListLabel90">
    <w:name w:val="ListLabel 90"/>
    <w:qFormat/>
    <w:rsid w:val="002263A4"/>
    <w:rPr>
      <w:rFonts w:cs="Courier New"/>
    </w:rPr>
  </w:style>
  <w:style w:type="character" w:customStyle="1" w:styleId="ListLabel91">
    <w:name w:val="ListLabel 91"/>
    <w:qFormat/>
    <w:rsid w:val="002263A4"/>
    <w:rPr>
      <w:rFonts w:cs="Courier New"/>
    </w:rPr>
  </w:style>
  <w:style w:type="character" w:customStyle="1" w:styleId="ListLabel92">
    <w:name w:val="ListLabel 92"/>
    <w:qFormat/>
    <w:rsid w:val="002263A4"/>
    <w:rPr>
      <w:rFonts w:cs="Courier New"/>
    </w:rPr>
  </w:style>
  <w:style w:type="character" w:customStyle="1" w:styleId="ListLabel93">
    <w:name w:val="ListLabel 93"/>
    <w:qFormat/>
    <w:rsid w:val="002263A4"/>
    <w:rPr>
      <w:rFonts w:cs="Courier New"/>
    </w:rPr>
  </w:style>
  <w:style w:type="character" w:customStyle="1" w:styleId="ListLabel94">
    <w:name w:val="ListLabel 94"/>
    <w:qFormat/>
    <w:rsid w:val="002263A4"/>
    <w:rPr>
      <w:rFonts w:cs="Courier New"/>
    </w:rPr>
  </w:style>
  <w:style w:type="character" w:customStyle="1" w:styleId="ListLabel95">
    <w:name w:val="ListLabel 95"/>
    <w:qFormat/>
    <w:rsid w:val="002263A4"/>
    <w:rPr>
      <w:rFonts w:cs="Courier New"/>
    </w:rPr>
  </w:style>
  <w:style w:type="character" w:customStyle="1" w:styleId="ListLabel96">
    <w:name w:val="ListLabel 96"/>
    <w:qFormat/>
    <w:rsid w:val="002263A4"/>
    <w:rPr>
      <w:rFonts w:cs="Courier New"/>
    </w:rPr>
  </w:style>
  <w:style w:type="character" w:customStyle="1" w:styleId="ListLabel97">
    <w:name w:val="ListLabel 97"/>
    <w:qFormat/>
    <w:rsid w:val="002263A4"/>
    <w:rPr>
      <w:rFonts w:cs="Courier New"/>
    </w:rPr>
  </w:style>
  <w:style w:type="character" w:customStyle="1" w:styleId="ListLabel98">
    <w:name w:val="ListLabel 98"/>
    <w:qFormat/>
    <w:rsid w:val="002263A4"/>
    <w:rPr>
      <w:rFonts w:cs="Courier New"/>
    </w:rPr>
  </w:style>
  <w:style w:type="character" w:customStyle="1" w:styleId="ListLabel99">
    <w:name w:val="ListLabel 99"/>
    <w:qFormat/>
    <w:rsid w:val="002263A4"/>
    <w:rPr>
      <w:rFonts w:cs="Courier New"/>
    </w:rPr>
  </w:style>
  <w:style w:type="character" w:customStyle="1" w:styleId="ListLabel100">
    <w:name w:val="ListLabel 100"/>
    <w:qFormat/>
    <w:rsid w:val="002263A4"/>
    <w:rPr>
      <w:rFonts w:cs="Courier New"/>
    </w:rPr>
  </w:style>
  <w:style w:type="character" w:customStyle="1" w:styleId="ListLabel101">
    <w:name w:val="ListLabel 101"/>
    <w:qFormat/>
    <w:rsid w:val="002263A4"/>
    <w:rPr>
      <w:rFonts w:cs="Courier New"/>
    </w:rPr>
  </w:style>
  <w:style w:type="character" w:customStyle="1" w:styleId="ListLabel102">
    <w:name w:val="ListLabel 102"/>
    <w:qFormat/>
    <w:rsid w:val="002263A4"/>
    <w:rPr>
      <w:rFonts w:cs="Courier New"/>
    </w:rPr>
  </w:style>
  <w:style w:type="character" w:customStyle="1" w:styleId="ListLabel103">
    <w:name w:val="ListLabel 103"/>
    <w:qFormat/>
    <w:rsid w:val="002263A4"/>
    <w:rPr>
      <w:rFonts w:cs="Courier New"/>
    </w:rPr>
  </w:style>
  <w:style w:type="character" w:customStyle="1" w:styleId="ListLabel104">
    <w:name w:val="ListLabel 104"/>
    <w:qFormat/>
    <w:rsid w:val="002263A4"/>
    <w:rPr>
      <w:rFonts w:cs="Courier New"/>
    </w:rPr>
  </w:style>
  <w:style w:type="character" w:customStyle="1" w:styleId="ListLabel105">
    <w:name w:val="ListLabel 105"/>
    <w:qFormat/>
    <w:rsid w:val="002263A4"/>
    <w:rPr>
      <w:rFonts w:cs="Courier New"/>
    </w:rPr>
  </w:style>
  <w:style w:type="character" w:customStyle="1" w:styleId="ListLabel106">
    <w:name w:val="ListLabel 106"/>
    <w:qFormat/>
    <w:rsid w:val="002263A4"/>
    <w:rPr>
      <w:rFonts w:cs="Courier New"/>
    </w:rPr>
  </w:style>
  <w:style w:type="character" w:customStyle="1" w:styleId="ListLabel107">
    <w:name w:val="ListLabel 107"/>
    <w:qFormat/>
    <w:rsid w:val="002263A4"/>
    <w:rPr>
      <w:rFonts w:cs="Courier New"/>
    </w:rPr>
  </w:style>
  <w:style w:type="character" w:customStyle="1" w:styleId="ListLabel108">
    <w:name w:val="ListLabel 108"/>
    <w:qFormat/>
    <w:rsid w:val="002263A4"/>
    <w:rPr>
      <w:rFonts w:cs="Courier New"/>
    </w:rPr>
  </w:style>
  <w:style w:type="character" w:customStyle="1" w:styleId="ListLabel109">
    <w:name w:val="ListLabel 109"/>
    <w:qFormat/>
    <w:rsid w:val="002263A4"/>
    <w:rPr>
      <w:rFonts w:cs="Courier New"/>
    </w:rPr>
  </w:style>
  <w:style w:type="character" w:customStyle="1" w:styleId="ListLabel110">
    <w:name w:val="ListLabel 110"/>
    <w:qFormat/>
    <w:rsid w:val="002263A4"/>
    <w:rPr>
      <w:rFonts w:cs="Courier New"/>
    </w:rPr>
  </w:style>
  <w:style w:type="character" w:customStyle="1" w:styleId="ListLabel111">
    <w:name w:val="ListLabel 111"/>
    <w:qFormat/>
    <w:rsid w:val="002263A4"/>
    <w:rPr>
      <w:rFonts w:cs="Courier New"/>
    </w:rPr>
  </w:style>
  <w:style w:type="character" w:customStyle="1" w:styleId="ListLabel112">
    <w:name w:val="ListLabel 112"/>
    <w:qFormat/>
    <w:rsid w:val="002263A4"/>
    <w:rPr>
      <w:rFonts w:cs="Courier New"/>
    </w:rPr>
  </w:style>
  <w:style w:type="character" w:customStyle="1" w:styleId="ListLabel113">
    <w:name w:val="ListLabel 113"/>
    <w:qFormat/>
    <w:rsid w:val="002263A4"/>
    <w:rPr>
      <w:rFonts w:cs="Courier New"/>
    </w:rPr>
  </w:style>
  <w:style w:type="character" w:customStyle="1" w:styleId="ListLabel114">
    <w:name w:val="ListLabel 114"/>
    <w:qFormat/>
    <w:rsid w:val="002263A4"/>
    <w:rPr>
      <w:rFonts w:cs="Courier New"/>
    </w:rPr>
  </w:style>
  <w:style w:type="character" w:customStyle="1" w:styleId="ListLabel115">
    <w:name w:val="ListLabel 115"/>
    <w:qFormat/>
    <w:rsid w:val="002263A4"/>
    <w:rPr>
      <w:rFonts w:cs="Courier New"/>
    </w:rPr>
  </w:style>
  <w:style w:type="character" w:customStyle="1" w:styleId="ListLabel116">
    <w:name w:val="ListLabel 116"/>
    <w:qFormat/>
    <w:rsid w:val="002263A4"/>
    <w:rPr>
      <w:rFonts w:cs="Courier New"/>
    </w:rPr>
  </w:style>
  <w:style w:type="character" w:customStyle="1" w:styleId="ListLabel117">
    <w:name w:val="ListLabel 117"/>
    <w:qFormat/>
    <w:rsid w:val="002263A4"/>
    <w:rPr>
      <w:rFonts w:cs="Courier New"/>
    </w:rPr>
  </w:style>
  <w:style w:type="character" w:customStyle="1" w:styleId="ListLabel118">
    <w:name w:val="ListLabel 118"/>
    <w:qFormat/>
    <w:rsid w:val="002263A4"/>
    <w:rPr>
      <w:sz w:val="20"/>
    </w:rPr>
  </w:style>
  <w:style w:type="character" w:customStyle="1" w:styleId="ListLabel119">
    <w:name w:val="ListLabel 119"/>
    <w:qFormat/>
    <w:rsid w:val="002263A4"/>
    <w:rPr>
      <w:sz w:val="20"/>
    </w:rPr>
  </w:style>
  <w:style w:type="character" w:customStyle="1" w:styleId="ListLabel120">
    <w:name w:val="ListLabel 120"/>
    <w:qFormat/>
    <w:rsid w:val="002263A4"/>
    <w:rPr>
      <w:sz w:val="20"/>
    </w:rPr>
  </w:style>
  <w:style w:type="character" w:customStyle="1" w:styleId="ListLabel121">
    <w:name w:val="ListLabel 121"/>
    <w:qFormat/>
    <w:rsid w:val="002263A4"/>
    <w:rPr>
      <w:sz w:val="20"/>
    </w:rPr>
  </w:style>
  <w:style w:type="character" w:customStyle="1" w:styleId="ListLabel122">
    <w:name w:val="ListLabel 122"/>
    <w:qFormat/>
    <w:rsid w:val="002263A4"/>
    <w:rPr>
      <w:sz w:val="20"/>
    </w:rPr>
  </w:style>
  <w:style w:type="character" w:customStyle="1" w:styleId="ListLabel123">
    <w:name w:val="ListLabel 123"/>
    <w:qFormat/>
    <w:rsid w:val="002263A4"/>
    <w:rPr>
      <w:sz w:val="20"/>
    </w:rPr>
  </w:style>
  <w:style w:type="character" w:customStyle="1" w:styleId="ListLabel124">
    <w:name w:val="ListLabel 124"/>
    <w:qFormat/>
    <w:rsid w:val="002263A4"/>
    <w:rPr>
      <w:sz w:val="20"/>
    </w:rPr>
  </w:style>
  <w:style w:type="character" w:customStyle="1" w:styleId="ListLabel125">
    <w:name w:val="ListLabel 125"/>
    <w:qFormat/>
    <w:rsid w:val="002263A4"/>
    <w:rPr>
      <w:sz w:val="20"/>
    </w:rPr>
  </w:style>
  <w:style w:type="character" w:customStyle="1" w:styleId="ListLabel126">
    <w:name w:val="ListLabel 126"/>
    <w:qFormat/>
    <w:rsid w:val="002263A4"/>
    <w:rPr>
      <w:sz w:val="20"/>
    </w:rPr>
  </w:style>
  <w:style w:type="paragraph" w:customStyle="1" w:styleId="ae">
    <w:name w:val="Заголовок"/>
    <w:basedOn w:val="a"/>
    <w:next w:val="af"/>
    <w:qFormat/>
    <w:rsid w:val="002263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rsid w:val="002263A4"/>
    <w:pPr>
      <w:spacing w:after="140" w:line="276" w:lineRule="auto"/>
    </w:pPr>
  </w:style>
  <w:style w:type="paragraph" w:styleId="af0">
    <w:name w:val="List"/>
    <w:basedOn w:val="af"/>
    <w:rsid w:val="002263A4"/>
    <w:rPr>
      <w:rFonts w:cs="Arial"/>
    </w:rPr>
  </w:style>
  <w:style w:type="paragraph" w:customStyle="1" w:styleId="1">
    <w:name w:val="Название объекта1"/>
    <w:basedOn w:val="a"/>
    <w:qFormat/>
    <w:rsid w:val="002263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rsid w:val="002263A4"/>
    <w:pPr>
      <w:suppressLineNumbers/>
    </w:pPr>
    <w:rPr>
      <w:rFonts w:cs="Arial"/>
    </w:rPr>
  </w:style>
  <w:style w:type="paragraph" w:styleId="af2">
    <w:name w:val="List Paragraph"/>
    <w:aliases w:val="Цветной список - Акцент 11,Bullet List,FooterText,numbered,ПС - Нумерованный,Маркированный список1,Абзац списка для документа,ПАРАГРАФ,1,UL,Абзац маркированнный,Table-Normal,RSHB_Table-Normal,Предусловия,1. Абзац списка"/>
    <w:basedOn w:val="a"/>
    <w:uiPriority w:val="34"/>
    <w:qFormat/>
    <w:rsid w:val="00FC7511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3">
    <w:name w:val="Balloon Text"/>
    <w:basedOn w:val="a"/>
    <w:uiPriority w:val="99"/>
    <w:semiHidden/>
    <w:unhideWhenUsed/>
    <w:qFormat/>
    <w:rsid w:val="00FB24EA"/>
    <w:pPr>
      <w:spacing w:after="0" w:line="240" w:lineRule="auto"/>
    </w:pPr>
    <w:rPr>
      <w:rFonts w:ascii="Tahoma" w:hAnsi="Tahoma"/>
      <w:sz w:val="16"/>
      <w:szCs w:val="16"/>
    </w:rPr>
  </w:style>
  <w:style w:type="paragraph" w:styleId="af4">
    <w:name w:val="Normal (Web)"/>
    <w:basedOn w:val="a"/>
    <w:uiPriority w:val="99"/>
    <w:unhideWhenUsed/>
    <w:qFormat/>
    <w:rsid w:val="00D0258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rptmv">
    <w:name w:val="rmcrptmv"/>
    <w:basedOn w:val="a"/>
    <w:qFormat/>
    <w:rsid w:val="00A210BF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annotation text"/>
    <w:basedOn w:val="a"/>
    <w:uiPriority w:val="99"/>
    <w:semiHidden/>
    <w:unhideWhenUsed/>
    <w:qFormat/>
    <w:rsid w:val="00D80C15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D80C15"/>
    <w:rPr>
      <w:b/>
      <w:bCs/>
    </w:rPr>
  </w:style>
  <w:style w:type="paragraph" w:customStyle="1" w:styleId="10">
    <w:name w:val="Верхний колонтитул1"/>
    <w:basedOn w:val="a"/>
    <w:uiPriority w:val="99"/>
    <w:unhideWhenUsed/>
    <w:rsid w:val="000D531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0D5317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Plain Text"/>
    <w:basedOn w:val="a"/>
    <w:uiPriority w:val="99"/>
    <w:unhideWhenUsed/>
    <w:qFormat/>
    <w:rsid w:val="00EC2F09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8">
    <w:name w:val="No Spacing"/>
    <w:uiPriority w:val="1"/>
    <w:qFormat/>
    <w:rsid w:val="000C3CE0"/>
    <w:rPr>
      <w:sz w:val="22"/>
      <w:szCs w:val="22"/>
      <w:lang w:eastAsia="en-US"/>
    </w:rPr>
  </w:style>
  <w:style w:type="paragraph" w:customStyle="1" w:styleId="12">
    <w:name w:val="Текст сноски1"/>
    <w:basedOn w:val="a"/>
    <w:uiPriority w:val="99"/>
    <w:semiHidden/>
    <w:unhideWhenUsed/>
    <w:rsid w:val="006C276C"/>
    <w:pPr>
      <w:spacing w:after="0" w:line="240" w:lineRule="auto"/>
    </w:pPr>
    <w:rPr>
      <w:sz w:val="20"/>
      <w:szCs w:val="20"/>
    </w:rPr>
  </w:style>
  <w:style w:type="paragraph" w:customStyle="1" w:styleId="Style5">
    <w:name w:val="Style5"/>
    <w:basedOn w:val="a"/>
    <w:qFormat/>
    <w:rsid w:val="00421160"/>
    <w:pPr>
      <w:widowControl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9">
    <w:name w:val="Table Grid"/>
    <w:basedOn w:val="a1"/>
    <w:uiPriority w:val="39"/>
    <w:rsid w:val="00FC7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13"/>
    <w:uiPriority w:val="99"/>
    <w:unhideWhenUsed/>
    <w:rsid w:val="0033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a"/>
    <w:uiPriority w:val="99"/>
    <w:rsid w:val="00333E08"/>
    <w:rPr>
      <w:sz w:val="22"/>
      <w:szCs w:val="22"/>
      <w:lang w:eastAsia="en-US"/>
    </w:rPr>
  </w:style>
  <w:style w:type="paragraph" w:styleId="afb">
    <w:name w:val="footer"/>
    <w:basedOn w:val="a"/>
    <w:link w:val="14"/>
    <w:uiPriority w:val="99"/>
    <w:unhideWhenUsed/>
    <w:rsid w:val="0033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b"/>
    <w:uiPriority w:val="99"/>
    <w:rsid w:val="00333E08"/>
    <w:rPr>
      <w:sz w:val="22"/>
      <w:szCs w:val="22"/>
      <w:lang w:eastAsia="en-US"/>
    </w:rPr>
  </w:style>
  <w:style w:type="character" w:styleId="afc">
    <w:name w:val="Emphasis"/>
    <w:basedOn w:val="a0"/>
    <w:uiPriority w:val="20"/>
    <w:qFormat/>
    <w:rsid w:val="00A20E3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257F7"/>
    <w:rPr>
      <w:rFonts w:ascii="inherit" w:eastAsia="Times New Roman" w:hAnsi="inherit"/>
      <w:sz w:val="27"/>
      <w:szCs w:val="27"/>
    </w:rPr>
  </w:style>
  <w:style w:type="paragraph" w:customStyle="1" w:styleId="15">
    <w:name w:val="Обычный1"/>
    <w:qFormat/>
    <w:rsid w:val="00354D12"/>
    <w:rPr>
      <w:rFonts w:asciiTheme="minorHAnsi" w:eastAsiaTheme="minorHAnsi" w:hAnsiTheme="minorHAnsi" w:cs="Calibri"/>
    </w:rPr>
  </w:style>
  <w:style w:type="paragraph" w:customStyle="1" w:styleId="Default">
    <w:name w:val="Default"/>
    <w:rsid w:val="00920D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292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msonormalmrcssattr">
    <w:name w:val="msonormal_mr_css_attr"/>
    <w:basedOn w:val="a"/>
    <w:rsid w:val="00605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F68E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8E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extendedtext-full">
    <w:name w:val="extendedtext-full"/>
    <w:basedOn w:val="a0"/>
    <w:rsid w:val="000207CA"/>
  </w:style>
  <w:style w:type="character" w:customStyle="1" w:styleId="extendedtext-short">
    <w:name w:val="extendedtext-short"/>
    <w:basedOn w:val="a0"/>
    <w:rsid w:val="00604741"/>
  </w:style>
  <w:style w:type="paragraph" w:customStyle="1" w:styleId="m-5826428937108523556msonormalmailrucssattributepostfix">
    <w:name w:val="m_-5826428937108523556msonormalmailrucssattributepostfix"/>
    <w:basedOn w:val="a"/>
    <w:rsid w:val="00DB2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2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879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Yota_Dev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EB3F-2603-47DB-9EBA-606D300B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7227</Words>
  <Characters>41196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Левашов</dc:creator>
  <cp:lastModifiedBy>user</cp:lastModifiedBy>
  <cp:revision>2</cp:revision>
  <cp:lastPrinted>2022-05-17T05:19:00Z</cp:lastPrinted>
  <dcterms:created xsi:type="dcterms:W3CDTF">2022-05-26T07:31:00Z</dcterms:created>
  <dcterms:modified xsi:type="dcterms:W3CDTF">2022-05-26T07:31:00Z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